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202D" w14:textId="4EF89B8E" w:rsidR="454CB9A3" w:rsidRDefault="00F335B5" w:rsidP="0023223A">
      <w:pPr>
        <w:pStyle w:val="NYMHeading1"/>
        <w:rPr>
          <w:szCs w:val="32"/>
        </w:rPr>
      </w:pPr>
      <w:r>
        <w:rPr>
          <w:noProof/>
        </w:rPr>
        <w:drawing>
          <wp:anchor distT="0" distB="180340" distL="114300" distR="114300" simplePos="0" relativeHeight="251658240" behindDoc="0" locked="0" layoutInCell="1" allowOverlap="1" wp14:anchorId="076A6F7C" wp14:editId="56224655">
            <wp:simplePos x="914400" y="1041621"/>
            <wp:positionH relativeFrom="page">
              <wp:align>center</wp:align>
            </wp:positionH>
            <wp:positionV relativeFrom="margin">
              <wp:align>top</wp:align>
            </wp:positionV>
            <wp:extent cx="1681200" cy="1195200"/>
            <wp:effectExtent l="0" t="0" r="0" b="5080"/>
            <wp:wrapTopAndBottom/>
            <wp:docPr id="1811744923" name="Picture 1" descr="North York Moors National Park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44923" name="Picture 1" descr="North York Moors National Park Authority logo"/>
                    <pic:cNvPicPr/>
                  </pic:nvPicPr>
                  <pic:blipFill>
                    <a:blip r:embed="rId11"/>
                    <a:stretch>
                      <a:fillRect/>
                    </a:stretch>
                  </pic:blipFill>
                  <pic:spPr>
                    <a:xfrm>
                      <a:off x="0" y="0"/>
                      <a:ext cx="1681200" cy="1195200"/>
                    </a:xfrm>
                    <a:prstGeom prst="rect">
                      <a:avLst/>
                    </a:prstGeom>
                  </pic:spPr>
                </pic:pic>
              </a:graphicData>
            </a:graphic>
            <wp14:sizeRelH relativeFrom="margin">
              <wp14:pctWidth>0</wp14:pctWidth>
            </wp14:sizeRelH>
            <wp14:sizeRelV relativeFrom="margin">
              <wp14:pctHeight>0</wp14:pctHeight>
            </wp14:sizeRelV>
          </wp:anchor>
        </w:drawing>
      </w:r>
      <w:r w:rsidR="00EE513E">
        <w:rPr>
          <w:szCs w:val="32"/>
        </w:rPr>
        <w:t xml:space="preserve">Local Plan – </w:t>
      </w:r>
      <w:r w:rsidR="001E5C4D">
        <w:rPr>
          <w:szCs w:val="32"/>
        </w:rPr>
        <w:t>Current Thinking</w:t>
      </w:r>
    </w:p>
    <w:p w14:paraId="737E03F8" w14:textId="77777777" w:rsidR="00EE513E" w:rsidRPr="00160451" w:rsidRDefault="00EE513E" w:rsidP="00160451">
      <w:pPr>
        <w:pStyle w:val="NYMHeading2"/>
      </w:pPr>
      <w:r w:rsidRPr="00160451">
        <w:rPr>
          <w:rStyle w:val="Strong"/>
          <w:bCs w:val="0"/>
        </w:rPr>
        <w:t>Data Protection Statement</w:t>
      </w:r>
    </w:p>
    <w:p w14:paraId="446B2B0B" w14:textId="6AF87ED3" w:rsidR="00EE513E" w:rsidRDefault="00EE513E" w:rsidP="00EE513E">
      <w:pPr>
        <w:pStyle w:val="NYMparagraphtext"/>
        <w:rPr>
          <w:rStyle w:val="text-format-content"/>
        </w:rPr>
      </w:pPr>
      <w:r w:rsidRPr="00EE513E">
        <w:rPr>
          <w:rStyle w:val="text-format-content"/>
        </w:rPr>
        <w:t xml:space="preserve">North York Moors National Park Authority must comply with the General Data Protection Regulations (GDPR). This means that the Authority has a duty of care towards the personal data that it collects and uses. When collecting personal information from you, we will tell you how this information is to be used and will not use your details for other purposes without your consent. The data collected will only be used for the purpose of informing the Authority of views on the draft planning policy documents.  The Authority's Data Protection Officer role is managed by Veritau - </w:t>
      </w:r>
      <w:hyperlink r:id="rId12" w:tgtFrame="_blank" w:history="1">
        <w:r w:rsidRPr="00EE513E">
          <w:rPr>
            <w:rStyle w:val="Hyperlink"/>
            <w:color w:val="auto"/>
            <w:u w:val="none"/>
          </w:rPr>
          <w:t>www.veritau.co.uk</w:t>
        </w:r>
      </w:hyperlink>
      <w:r>
        <w:rPr>
          <w:rStyle w:val="text-format-content"/>
        </w:rPr>
        <w:t xml:space="preserve"> </w:t>
      </w:r>
    </w:p>
    <w:p w14:paraId="393A585A" w14:textId="60801CC0" w:rsidR="0023223A" w:rsidRDefault="0023223A" w:rsidP="00EE513E">
      <w:pPr>
        <w:pStyle w:val="NYMparagraphtext"/>
      </w:pPr>
      <w:r w:rsidRPr="009E753C">
        <w:rPr>
          <w:rStyle w:val="Strong"/>
        </w:rPr>
        <w:t>Please indicate that you consent for your information to be held</w:t>
      </w:r>
      <w:r w:rsidR="009E753C">
        <w:rPr>
          <w:rStyle w:val="Strong"/>
        </w:rPr>
        <w:t xml:space="preserve">: </w:t>
      </w:r>
      <w:r>
        <w:t>Yes / No</w:t>
      </w:r>
    </w:p>
    <w:p w14:paraId="65DF7A80" w14:textId="3E7FF41D" w:rsidR="0023223A" w:rsidRPr="00160451" w:rsidRDefault="0023223A" w:rsidP="00D365EE">
      <w:pPr>
        <w:pStyle w:val="NYMHeading3"/>
      </w:pPr>
      <w:r w:rsidRPr="00160451">
        <w:t xml:space="preserve">Your </w:t>
      </w:r>
      <w:r w:rsidR="00AF6135" w:rsidRPr="00160451">
        <w:t>details</w:t>
      </w:r>
    </w:p>
    <w:p w14:paraId="0E52CCEA" w14:textId="4835B5EC" w:rsidR="003C02F4" w:rsidRDefault="00AF6135" w:rsidP="003C02F4">
      <w:pPr>
        <w:pStyle w:val="NYMparagraphtext"/>
      </w:pPr>
      <w:r>
        <w:t>Your n</w:t>
      </w:r>
      <w:r w:rsidR="003C02F4">
        <w:t>ame:</w:t>
      </w:r>
    </w:p>
    <w:p w14:paraId="56179342" w14:textId="293B49D3" w:rsidR="003C02F4" w:rsidRDefault="003C02F4" w:rsidP="003C02F4">
      <w:pPr>
        <w:pStyle w:val="NYMparagraphtext"/>
      </w:pPr>
      <w:r>
        <w:t>Organisation (if applicable)</w:t>
      </w:r>
    </w:p>
    <w:p w14:paraId="2A4758F9" w14:textId="6597377E" w:rsidR="003C02F4" w:rsidRDefault="00AF6135" w:rsidP="003C02F4">
      <w:pPr>
        <w:pStyle w:val="NYMparagraphtext"/>
      </w:pPr>
      <w:r>
        <w:t>Your e</w:t>
      </w:r>
      <w:r w:rsidR="003C02F4">
        <w:t>mail:</w:t>
      </w:r>
    </w:p>
    <w:p w14:paraId="74B4F413" w14:textId="6DB68062" w:rsidR="003C02F4" w:rsidRDefault="003C02F4" w:rsidP="003C02F4">
      <w:pPr>
        <w:pStyle w:val="NYMparagraphtext"/>
      </w:pPr>
      <w:r>
        <w:t>Your</w:t>
      </w:r>
      <w:r w:rsidR="00AF6135">
        <w:t xml:space="preserve"> address: </w:t>
      </w:r>
    </w:p>
    <w:p w14:paraId="289A9535" w14:textId="408ABA1C" w:rsidR="00441387" w:rsidRPr="003C02F4" w:rsidRDefault="00441387" w:rsidP="00441387">
      <w:pPr>
        <w:pStyle w:val="NYMHeading2"/>
      </w:pPr>
      <w:r w:rsidRPr="00441387">
        <w:t>Conversation 1 – Nature recovery and climate action at a landscape scale</w:t>
      </w:r>
    </w:p>
    <w:p w14:paraId="7B06D7C7" w14:textId="772C43B0" w:rsidR="00A66813" w:rsidRDefault="00E4148A" w:rsidP="00E4148A">
      <w:pPr>
        <w:pStyle w:val="NYMHeading3"/>
        <w:rPr>
          <w:color w:val="auto"/>
        </w:rPr>
      </w:pPr>
      <w:r w:rsidRPr="00184A3E">
        <w:rPr>
          <w:color w:val="auto"/>
        </w:rPr>
        <w:t>How do you think the Local Plan can be improved to meet the challenges of climate change?</w:t>
      </w:r>
    </w:p>
    <w:p w14:paraId="32F7A4DD" w14:textId="0D252E06" w:rsidR="008C2F83" w:rsidRPr="008C2F83" w:rsidRDefault="00E44945" w:rsidP="008C2F83">
      <w:pPr>
        <w:pStyle w:val="NYMparagraphtext"/>
      </w:pPr>
      <w:r>
        <w:t>Enter answer here</w:t>
      </w:r>
    </w:p>
    <w:p w14:paraId="1922CB4C" w14:textId="308F696C" w:rsidR="008C2F83" w:rsidRPr="008C2F83" w:rsidRDefault="00E4148A" w:rsidP="008C2F83">
      <w:pPr>
        <w:pStyle w:val="NYMHeading3"/>
        <w:rPr>
          <w:color w:val="auto"/>
        </w:rPr>
      </w:pPr>
      <w:r w:rsidRPr="00184A3E">
        <w:rPr>
          <w:color w:val="auto"/>
        </w:rPr>
        <w:t>How can planning policies better enhance nature and biodiversity?</w:t>
      </w:r>
    </w:p>
    <w:p w14:paraId="513F1B1B" w14:textId="1D55B8EF" w:rsidR="00184A3E" w:rsidRDefault="00184A3E" w:rsidP="00184A3E">
      <w:pPr>
        <w:pStyle w:val="NYMHeading1"/>
      </w:pPr>
      <w:r w:rsidRPr="00184A3E">
        <w:t>Conversation 2 – Recreation, health and wellbeing</w:t>
      </w:r>
    </w:p>
    <w:p w14:paraId="187A59AF" w14:textId="6B8073EF" w:rsidR="008C2F83" w:rsidRDefault="00502C18" w:rsidP="008C2F83">
      <w:pPr>
        <w:pStyle w:val="NYMHeading3"/>
        <w:rPr>
          <w:color w:val="auto"/>
        </w:rPr>
      </w:pPr>
      <w:r w:rsidRPr="00184A3E">
        <w:rPr>
          <w:color w:val="auto"/>
        </w:rPr>
        <w:t xml:space="preserve">Where do you think recreational development in the National Park should be located and do you think the current levels are at the right scale?  </w:t>
      </w:r>
      <w:r w:rsidR="004C2E45" w:rsidRPr="00184A3E">
        <w:rPr>
          <w:color w:val="auto"/>
        </w:rPr>
        <w:t>Do you have any views on the type of recreational and tourism infrastructure that is needed or is appropriate?</w:t>
      </w:r>
    </w:p>
    <w:p w14:paraId="43DD1196" w14:textId="77777777" w:rsidR="00E44945" w:rsidRDefault="00E44945" w:rsidP="00E44945">
      <w:pPr>
        <w:pStyle w:val="NYMparagraphtext"/>
      </w:pPr>
      <w:r>
        <w:t>Enter answer here</w:t>
      </w:r>
    </w:p>
    <w:p w14:paraId="1250E139" w14:textId="77777777" w:rsidR="00E44945" w:rsidRPr="00E44945" w:rsidRDefault="00E44945" w:rsidP="00E44945">
      <w:pPr>
        <w:pStyle w:val="NYMparagraphtext"/>
      </w:pPr>
    </w:p>
    <w:p w14:paraId="0D1804A2" w14:textId="5F9CD1B5" w:rsidR="00B777DE" w:rsidRDefault="00B777DE" w:rsidP="00CB29C2">
      <w:pPr>
        <w:pStyle w:val="NYMparagraphtext"/>
        <w:rPr>
          <w:rFonts w:ascii="Libre Franklin SemiBold" w:eastAsiaTheme="majorEastAsia" w:hAnsi="Libre Franklin SemiBold" w:cstheme="majorBidi"/>
          <w:sz w:val="24"/>
          <w:szCs w:val="40"/>
        </w:rPr>
      </w:pPr>
      <w:r w:rsidRPr="00B777DE">
        <w:rPr>
          <w:rFonts w:ascii="Libre Franklin SemiBold" w:eastAsiaTheme="majorEastAsia" w:hAnsi="Libre Franklin SemiBold" w:cstheme="majorBidi"/>
          <w:sz w:val="24"/>
          <w:szCs w:val="40"/>
        </w:rPr>
        <w:t>Does there need to be more flexibility to allow low impact recreational uses in isolated or remoter farm buildings?</w:t>
      </w:r>
    </w:p>
    <w:p w14:paraId="7A8B785D" w14:textId="6E01DD46" w:rsidR="00E44945" w:rsidRPr="00E44945" w:rsidRDefault="00E44945" w:rsidP="00CB29C2">
      <w:pPr>
        <w:pStyle w:val="NYMparagraphtext"/>
      </w:pPr>
      <w:r>
        <w:t>Enter answer here</w:t>
      </w:r>
    </w:p>
    <w:p w14:paraId="4A467C1A" w14:textId="3501780A" w:rsidR="003C68D4" w:rsidRPr="003C68D4" w:rsidRDefault="003C68D4" w:rsidP="003C68D4">
      <w:pPr>
        <w:pStyle w:val="NYMHeading2"/>
      </w:pPr>
      <w:r w:rsidRPr="003C68D4">
        <w:t>Conversation 3 – How do we decide which villages are appropriate for new development?</w:t>
      </w:r>
    </w:p>
    <w:p w14:paraId="11C7B879" w14:textId="635A9827" w:rsidR="00C44580" w:rsidRPr="00184A3E" w:rsidRDefault="00021C1F" w:rsidP="00021C1F">
      <w:pPr>
        <w:pStyle w:val="NYMHeading3"/>
        <w:rPr>
          <w:color w:val="auto"/>
        </w:rPr>
      </w:pPr>
      <w:r w:rsidRPr="00184A3E">
        <w:rPr>
          <w:color w:val="auto"/>
        </w:rPr>
        <w:t>Do you think the current hierarchy works well? Should other villages be included? What changes would you like to see?</w:t>
      </w:r>
    </w:p>
    <w:p w14:paraId="3036D242" w14:textId="7A269C33" w:rsidR="00C44580" w:rsidRDefault="0098468F" w:rsidP="00C44580">
      <w:pPr>
        <w:pStyle w:val="NYMparagraphtext"/>
      </w:pPr>
      <w:r>
        <w:t>Enter answer here</w:t>
      </w:r>
    </w:p>
    <w:p w14:paraId="653296F0" w14:textId="1625415C" w:rsidR="00021C1F" w:rsidRPr="00CB29C2" w:rsidRDefault="00EB1F08" w:rsidP="00EB1F08">
      <w:pPr>
        <w:pStyle w:val="NYMHeading3"/>
        <w:rPr>
          <w:color w:val="auto"/>
        </w:rPr>
      </w:pPr>
      <w:r w:rsidRPr="00CB29C2">
        <w:rPr>
          <w:color w:val="auto"/>
        </w:rPr>
        <w:t>Should some villages close to larger urban settlements outside the National Park be designated as Larger Villages, reflecting their sustainable location and access to services?</w:t>
      </w:r>
    </w:p>
    <w:p w14:paraId="40B9C8D9" w14:textId="5D98EBDB" w:rsidR="003C6B88" w:rsidRDefault="003C6B88" w:rsidP="003C6B88">
      <w:pPr>
        <w:pStyle w:val="NYMHeading2"/>
      </w:pPr>
      <w:r w:rsidRPr="003C6B88">
        <w:t>Conversation 4 – Housing, including overall numbers, locations and tenure</w:t>
      </w:r>
    </w:p>
    <w:p w14:paraId="21FA4402" w14:textId="7E8BF7D0" w:rsidR="00EB1F08" w:rsidRPr="003C6B88" w:rsidRDefault="00EB1F08" w:rsidP="00EB1F08">
      <w:pPr>
        <w:pStyle w:val="NYMHeading3"/>
        <w:rPr>
          <w:color w:val="auto"/>
        </w:rPr>
      </w:pPr>
      <w:r w:rsidRPr="003C6B88">
        <w:rPr>
          <w:color w:val="auto"/>
        </w:rPr>
        <w:t xml:space="preserve">As long as policies fully support landscape protection do you agree that we need to build more homes in the National Park to help meet the needs of local communities? </w:t>
      </w:r>
    </w:p>
    <w:p w14:paraId="02CCEAFD" w14:textId="4F1E30AC" w:rsidR="008C2F83" w:rsidRDefault="0098468F" w:rsidP="00EB1F08">
      <w:pPr>
        <w:pStyle w:val="NYMparagraphtext"/>
      </w:pPr>
      <w:r>
        <w:t>Enter answer here</w:t>
      </w:r>
    </w:p>
    <w:p w14:paraId="13E6F27E" w14:textId="708BBE92" w:rsidR="00EB1F08" w:rsidRPr="003C6B88" w:rsidRDefault="00694471" w:rsidP="00694471">
      <w:pPr>
        <w:pStyle w:val="NYMHeading3"/>
        <w:rPr>
          <w:color w:val="auto"/>
        </w:rPr>
      </w:pPr>
      <w:r w:rsidRPr="003C6B88">
        <w:rPr>
          <w:color w:val="auto"/>
        </w:rPr>
        <w:t>Should all new homes be required to be lived in as a main home and be subject to a principal residence condition across the whole National Park (removing the current location connection requirements in Smaller Villages?)</w:t>
      </w:r>
    </w:p>
    <w:p w14:paraId="32E321D6" w14:textId="565FB8E3" w:rsidR="00694471" w:rsidRDefault="00694471" w:rsidP="00694471">
      <w:pPr>
        <w:pStyle w:val="NYMparagraphtext"/>
      </w:pPr>
      <w:r>
        <w:t>Enter answer here</w:t>
      </w:r>
    </w:p>
    <w:p w14:paraId="5CFBE023" w14:textId="51EEEF50" w:rsidR="00694471" w:rsidRPr="003C6B88" w:rsidRDefault="00694471" w:rsidP="00694471">
      <w:pPr>
        <w:pStyle w:val="NYMHeading3"/>
        <w:rPr>
          <w:color w:val="auto"/>
        </w:rPr>
      </w:pPr>
      <w:r w:rsidRPr="003C6B88">
        <w:rPr>
          <w:color w:val="auto"/>
        </w:rPr>
        <w:t>What are your thoughts about identifying housing sites on the edges of villages?</w:t>
      </w:r>
    </w:p>
    <w:p w14:paraId="4843FD36" w14:textId="3BF1A64C" w:rsidR="00694471" w:rsidRDefault="00694471" w:rsidP="00694471">
      <w:pPr>
        <w:pStyle w:val="NYMparagraphtext"/>
      </w:pPr>
      <w:r>
        <w:t>Enter answe</w:t>
      </w:r>
      <w:r w:rsidR="004C2E45">
        <w:t>r here</w:t>
      </w:r>
    </w:p>
    <w:p w14:paraId="57B2FD18" w14:textId="4B6D520D" w:rsidR="004C2E45" w:rsidRPr="003C6B88" w:rsidRDefault="004C2E45" w:rsidP="004C2E45">
      <w:pPr>
        <w:pStyle w:val="NYMHeading3"/>
        <w:rPr>
          <w:color w:val="auto"/>
        </w:rPr>
      </w:pPr>
      <w:r w:rsidRPr="003C6B88">
        <w:rPr>
          <w:color w:val="auto"/>
        </w:rPr>
        <w:t>Do you have any views on whether we should look to find land for an exemplar project that can demonstrate how best to build green or ‘eco’ homes, or how we can best encourage self-build housing?</w:t>
      </w:r>
    </w:p>
    <w:p w14:paraId="63475A25" w14:textId="0DB18106" w:rsidR="00C44580" w:rsidRDefault="004C2E45" w:rsidP="00C44580">
      <w:pPr>
        <w:pStyle w:val="NYMparagraphtext"/>
      </w:pPr>
      <w:r>
        <w:t>Enter answer here</w:t>
      </w:r>
    </w:p>
    <w:p w14:paraId="2B845FD5" w14:textId="2CA69511" w:rsidR="004C2E45" w:rsidRPr="003C6B88" w:rsidRDefault="004C2E45" w:rsidP="004C2E45">
      <w:pPr>
        <w:pStyle w:val="NYMHeading3"/>
        <w:rPr>
          <w:color w:val="auto"/>
        </w:rPr>
      </w:pPr>
      <w:r w:rsidRPr="003C6B88">
        <w:rPr>
          <w:color w:val="auto"/>
        </w:rPr>
        <w:t>Is there anything else that you would like to let us know about, or do you have any comments about our current plan? </w:t>
      </w:r>
    </w:p>
    <w:p w14:paraId="7850D46D" w14:textId="5FC5725E" w:rsidR="004C2E45" w:rsidRDefault="004C2E45" w:rsidP="004C2E45">
      <w:pPr>
        <w:pStyle w:val="NYMparagraphtext"/>
      </w:pPr>
      <w:r>
        <w:t>Enter answer here</w:t>
      </w:r>
    </w:p>
    <w:p w14:paraId="7B77901E" w14:textId="77777777" w:rsidR="004C2E45" w:rsidRPr="004C2E45" w:rsidRDefault="004C2E45" w:rsidP="004C2E45">
      <w:pPr>
        <w:pStyle w:val="NYMparagraphtext"/>
      </w:pPr>
    </w:p>
    <w:p w14:paraId="7566925B" w14:textId="77777777" w:rsidR="00C44580" w:rsidRPr="00A66813" w:rsidRDefault="00C44580" w:rsidP="00C44580">
      <w:pPr>
        <w:pStyle w:val="NYMparagraphtext"/>
      </w:pPr>
    </w:p>
    <w:sectPr w:rsidR="00C44580" w:rsidRPr="00A66813" w:rsidSect="00F93A3C">
      <w:footerReference w:type="default" r:id="rId13"/>
      <w:footerReference w:type="first" r:id="rId14"/>
      <w:pgSz w:w="11906" w:h="16838"/>
      <w:pgMar w:top="993" w:right="1274"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04B4" w14:textId="77777777" w:rsidR="00CA2D98" w:rsidRDefault="00CA2D98" w:rsidP="00917542">
      <w:pPr>
        <w:spacing w:after="0" w:line="240" w:lineRule="auto"/>
      </w:pPr>
      <w:r>
        <w:separator/>
      </w:r>
    </w:p>
  </w:endnote>
  <w:endnote w:type="continuationSeparator" w:id="0">
    <w:p w14:paraId="64233B16" w14:textId="77777777" w:rsidR="00CA2D98" w:rsidRDefault="00CA2D98" w:rsidP="0091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charset w:val="00"/>
    <w:family w:val="modern"/>
    <w:notTrueType/>
    <w:pitch w:val="variable"/>
    <w:sig w:usb0="20000007" w:usb1="00000000" w:usb2="00000000" w:usb3="00000000" w:csb0="00000193"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Libre Franklin SemiBold">
    <w:charset w:val="00"/>
    <w:family w:val="modern"/>
    <w:notTrueType/>
    <w:pitch w:val="variable"/>
    <w:sig w:usb0="20000007" w:usb1="00000000" w:usb2="00000000" w:usb3="00000000" w:csb0="00000193" w:csb1="00000000"/>
  </w:font>
  <w:font w:name="Libre Franklin Medium">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92AC" w14:textId="1821DA12" w:rsidR="00917542" w:rsidRDefault="00C44580" w:rsidP="00C44580">
    <w:pPr>
      <w:pStyle w:val="Footer"/>
      <w:tabs>
        <w:tab w:val="clear" w:pos="4513"/>
      </w:tabs>
    </w:pPr>
    <w:r>
      <w:tab/>
    </w: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6361" w14:textId="76FA3716" w:rsidR="002C1408" w:rsidRDefault="002C1408" w:rsidP="002C1408">
    <w:pPr>
      <w:pStyle w:val="Footer"/>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8077" w14:textId="77777777" w:rsidR="00CA2D98" w:rsidRDefault="00CA2D98" w:rsidP="00917542">
      <w:pPr>
        <w:spacing w:after="0" w:line="240" w:lineRule="auto"/>
      </w:pPr>
      <w:r>
        <w:separator/>
      </w:r>
    </w:p>
  </w:footnote>
  <w:footnote w:type="continuationSeparator" w:id="0">
    <w:p w14:paraId="3F39E2DA" w14:textId="77777777" w:rsidR="00CA2D98" w:rsidRDefault="00CA2D98" w:rsidP="00917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0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D6F05"/>
    <w:multiLevelType w:val="multilevel"/>
    <w:tmpl w:val="63D8D98C"/>
    <w:numStyleLink w:val="NYMheadings"/>
  </w:abstractNum>
  <w:abstractNum w:abstractNumId="2" w15:restartNumberingAfterBreak="0">
    <w:nsid w:val="08F133CE"/>
    <w:multiLevelType w:val="hybridMultilevel"/>
    <w:tmpl w:val="4CACB9F4"/>
    <w:lvl w:ilvl="0" w:tplc="DF22D446">
      <w:start w:val="1"/>
      <w:numFmt w:val="bullet"/>
      <w:pStyle w:val="NYMbulletpointsdas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41835"/>
    <w:multiLevelType w:val="multilevel"/>
    <w:tmpl w:val="1DAE0E42"/>
    <w:lvl w:ilvl="0">
      <w:start w:val="1"/>
      <w:numFmt w:val="decimal"/>
      <w:lvlText w:val="%1"/>
      <w:lvlJc w:val="left"/>
      <w:pPr>
        <w:tabs>
          <w:tab w:val="num" w:pos="567"/>
        </w:tabs>
        <w:ind w:left="357" w:hanging="357"/>
      </w:pPr>
      <w:rPr>
        <w:rFonts w:hint="default"/>
      </w:rPr>
    </w:lvl>
    <w:lvl w:ilvl="1">
      <w:start w:val="1"/>
      <w:numFmt w:val="decimal"/>
      <w:lvlText w:val="%2.%1"/>
      <w:lvlJc w:val="left"/>
      <w:pPr>
        <w:tabs>
          <w:tab w:val="num" w:pos="567"/>
        </w:tabs>
        <w:ind w:left="357" w:hanging="357"/>
      </w:pPr>
      <w:rPr>
        <w:rFonts w:hint="default"/>
      </w:rPr>
    </w:lvl>
    <w:lvl w:ilvl="2">
      <w:start w:val="1"/>
      <w:numFmt w:val="decimal"/>
      <w:lvlText w:val="%3.%1.%2"/>
      <w:lvlJc w:val="left"/>
      <w:pPr>
        <w:tabs>
          <w:tab w:val="num" w:pos="567"/>
        </w:tabs>
        <w:ind w:left="454" w:hanging="454"/>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199B7AE5"/>
    <w:multiLevelType w:val="multilevel"/>
    <w:tmpl w:val="63D8D98C"/>
    <w:numStyleLink w:val="NYMheadings"/>
  </w:abstractNum>
  <w:abstractNum w:abstractNumId="5" w15:restartNumberingAfterBreak="0">
    <w:nsid w:val="2F093050"/>
    <w:multiLevelType w:val="multilevel"/>
    <w:tmpl w:val="63D8D98C"/>
    <w:styleLink w:val="NYM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30515E7F"/>
    <w:multiLevelType w:val="multilevel"/>
    <w:tmpl w:val="63D8D98C"/>
    <w:numStyleLink w:val="NYMheadings"/>
  </w:abstractNum>
  <w:abstractNum w:abstractNumId="7" w15:restartNumberingAfterBreak="0">
    <w:nsid w:val="3549761D"/>
    <w:multiLevelType w:val="multilevel"/>
    <w:tmpl w:val="02024A66"/>
    <w:lvl w:ilvl="0">
      <w:start w:val="1"/>
      <w:numFmt w:val="decimal"/>
      <w:suff w:val="space"/>
      <w:lvlText w:val="%1"/>
      <w:lvlJc w:val="left"/>
      <w:pPr>
        <w:ind w:left="360" w:hanging="360"/>
      </w:pPr>
      <w:rPr>
        <w:rFonts w:hint="default"/>
      </w:rPr>
    </w:lvl>
    <w:lvl w:ilvl="1">
      <w:start w:val="1"/>
      <w:numFmt w:val="decimal"/>
      <w:suff w:val="space"/>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C861B3"/>
    <w:multiLevelType w:val="multilevel"/>
    <w:tmpl w:val="63D8D98C"/>
    <w:numStyleLink w:val="NYMheadings"/>
  </w:abstractNum>
  <w:abstractNum w:abstractNumId="9" w15:restartNumberingAfterBreak="0">
    <w:nsid w:val="3B9D33B6"/>
    <w:multiLevelType w:val="hybridMultilevel"/>
    <w:tmpl w:val="38325D1E"/>
    <w:lvl w:ilvl="0" w:tplc="718A428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B54CBB"/>
    <w:multiLevelType w:val="hybridMultilevel"/>
    <w:tmpl w:val="B1CA0A4E"/>
    <w:lvl w:ilvl="0" w:tplc="1F3CA81C">
      <w:start w:val="1"/>
      <w:numFmt w:val="lowerLetter"/>
      <w:pStyle w:val="NYMalphabetical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D617F3"/>
    <w:multiLevelType w:val="multilevel"/>
    <w:tmpl w:val="63D8D98C"/>
    <w:numStyleLink w:val="NYMheadings"/>
  </w:abstractNum>
  <w:abstractNum w:abstractNumId="12" w15:restartNumberingAfterBreak="0">
    <w:nsid w:val="405D7435"/>
    <w:multiLevelType w:val="multilevel"/>
    <w:tmpl w:val="E3B8900E"/>
    <w:lvl w:ilvl="0">
      <w:start w:val="1"/>
      <w:numFmt w:val="decimal"/>
      <w:suff w:val="space"/>
      <w:lvlText w:val="%1"/>
      <w:lvlJc w:val="left"/>
      <w:pPr>
        <w:ind w:left="360" w:hanging="360"/>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3.%1.%2"/>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53335D"/>
    <w:multiLevelType w:val="multilevel"/>
    <w:tmpl w:val="63D8D98C"/>
    <w:numStyleLink w:val="NYMheadings"/>
  </w:abstractNum>
  <w:abstractNum w:abstractNumId="14" w15:restartNumberingAfterBreak="0">
    <w:nsid w:val="44651CC3"/>
    <w:multiLevelType w:val="multilevel"/>
    <w:tmpl w:val="B22CAD92"/>
    <w:lvl w:ilvl="0">
      <w:start w:val="1"/>
      <w:numFmt w:val="decimal"/>
      <w:lvlText w:val="%1"/>
      <w:lvlJc w:val="left"/>
      <w:pPr>
        <w:tabs>
          <w:tab w:val="num" w:pos="567"/>
        </w:tabs>
        <w:ind w:left="357" w:hanging="357"/>
      </w:pPr>
      <w:rPr>
        <w:rFonts w:hint="default"/>
      </w:rPr>
    </w:lvl>
    <w:lvl w:ilvl="1">
      <w:start w:val="1"/>
      <w:numFmt w:val="decimal"/>
      <w:lvlText w:val="%2.%1"/>
      <w:lvlJc w:val="left"/>
      <w:pPr>
        <w:tabs>
          <w:tab w:val="num" w:pos="567"/>
        </w:tabs>
        <w:ind w:left="357" w:hanging="357"/>
      </w:pPr>
      <w:rPr>
        <w:rFonts w:hint="default"/>
      </w:rPr>
    </w:lvl>
    <w:lvl w:ilvl="2">
      <w:start w:val="1"/>
      <w:numFmt w:val="decimal"/>
      <w:lvlText w:val="%3.%1.%2"/>
      <w:lvlJc w:val="left"/>
      <w:pPr>
        <w:tabs>
          <w:tab w:val="num" w:pos="567"/>
        </w:tabs>
        <w:ind w:left="454" w:hanging="454"/>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5" w15:restartNumberingAfterBreak="0">
    <w:nsid w:val="47611E16"/>
    <w:multiLevelType w:val="hybridMultilevel"/>
    <w:tmpl w:val="E21E1B86"/>
    <w:lvl w:ilvl="0" w:tplc="278C99AE">
      <w:start w:val="1"/>
      <w:numFmt w:val="decimal"/>
      <w:pStyle w:val="NYM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DD0004"/>
    <w:multiLevelType w:val="multilevel"/>
    <w:tmpl w:val="63D8D98C"/>
    <w:numStyleLink w:val="NYMheadings"/>
  </w:abstractNum>
  <w:abstractNum w:abstractNumId="17" w15:restartNumberingAfterBreak="0">
    <w:nsid w:val="51C006FB"/>
    <w:multiLevelType w:val="multilevel"/>
    <w:tmpl w:val="63D8D98C"/>
    <w:numStyleLink w:val="NYMheadings"/>
  </w:abstractNum>
  <w:abstractNum w:abstractNumId="18" w15:restartNumberingAfterBreak="0">
    <w:nsid w:val="541332D8"/>
    <w:multiLevelType w:val="multilevel"/>
    <w:tmpl w:val="63D8D98C"/>
    <w:numStyleLink w:val="NYMheadings"/>
  </w:abstractNum>
  <w:abstractNum w:abstractNumId="19" w15:restartNumberingAfterBreak="0">
    <w:nsid w:val="5B602C95"/>
    <w:multiLevelType w:val="multilevel"/>
    <w:tmpl w:val="DE4A772A"/>
    <w:lvl w:ilvl="0">
      <w:start w:val="1"/>
      <w:numFmt w:val="decimal"/>
      <w:pStyle w:val="NYMHeading1numbered"/>
      <w:suff w:val="space"/>
      <w:lvlText w:val="%1"/>
      <w:lvlJc w:val="left"/>
      <w:pPr>
        <w:ind w:left="360" w:hanging="360"/>
      </w:pPr>
      <w:rPr>
        <w:rFonts w:hint="default"/>
      </w:rPr>
    </w:lvl>
    <w:lvl w:ilvl="1">
      <w:start w:val="1"/>
      <w:numFmt w:val="decimal"/>
      <w:pStyle w:val="NYMHeading2numbered"/>
      <w:suff w:val="space"/>
      <w:lvlText w:val="%1.%2"/>
      <w:lvlJc w:val="left"/>
      <w:pPr>
        <w:ind w:left="792" w:hanging="432"/>
      </w:pPr>
      <w:rPr>
        <w:rFonts w:hint="default"/>
      </w:rPr>
    </w:lvl>
    <w:lvl w:ilvl="2">
      <w:start w:val="1"/>
      <w:numFmt w:val="decimal"/>
      <w:pStyle w:val="NYMHeading3numbered"/>
      <w:suff w:val="space"/>
      <w:lvlText w:val="%1.%2.%3"/>
      <w:lvlJc w:val="left"/>
      <w:pPr>
        <w:ind w:left="1224" w:hanging="504"/>
      </w:pPr>
      <w:rPr>
        <w:rFonts w:hint="default"/>
      </w:rPr>
    </w:lvl>
    <w:lvl w:ilvl="3">
      <w:start w:val="1"/>
      <w:numFmt w:val="decimal"/>
      <w:pStyle w:val="NYMHeading4numbered"/>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811B6B"/>
    <w:multiLevelType w:val="multilevel"/>
    <w:tmpl w:val="FB3016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46711E"/>
    <w:multiLevelType w:val="multilevel"/>
    <w:tmpl w:val="63D8D98C"/>
    <w:numStyleLink w:val="NYMheadings"/>
  </w:abstractNum>
  <w:abstractNum w:abstractNumId="22" w15:restartNumberingAfterBreak="0">
    <w:nsid w:val="6C5D67E2"/>
    <w:multiLevelType w:val="hybridMultilevel"/>
    <w:tmpl w:val="655E26BA"/>
    <w:lvl w:ilvl="0" w:tplc="F5541FAC">
      <w:start w:val="1"/>
      <w:numFmt w:val="lowerRoman"/>
      <w:pStyle w:val="NYMromannumerallis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A57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6ED2DE1"/>
    <w:multiLevelType w:val="hybridMultilevel"/>
    <w:tmpl w:val="A15A6294"/>
    <w:lvl w:ilvl="0" w:tplc="2F16A9BC">
      <w:start w:val="1"/>
      <w:numFmt w:val="bullet"/>
      <w:pStyle w:val="NYMbulletpoints"/>
      <w:lvlText w:val=""/>
      <w:lvlJc w:val="left"/>
      <w:pPr>
        <w:ind w:left="720" w:hanging="360"/>
      </w:pPr>
      <w:rPr>
        <w:rFonts w:ascii="Symbol" w:hAnsi="Symbol" w:hint="default"/>
        <w:u w:color="C35C8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77C0D"/>
    <w:multiLevelType w:val="multilevel"/>
    <w:tmpl w:val="63D8D98C"/>
    <w:numStyleLink w:val="NYMheadings"/>
  </w:abstractNum>
  <w:num w:numId="1" w16cid:durableId="1655452343">
    <w:abstractNumId w:val="15"/>
  </w:num>
  <w:num w:numId="2" w16cid:durableId="1985357050">
    <w:abstractNumId w:val="10"/>
  </w:num>
  <w:num w:numId="3" w16cid:durableId="74860818">
    <w:abstractNumId w:val="22"/>
  </w:num>
  <w:num w:numId="4" w16cid:durableId="307439080">
    <w:abstractNumId w:val="24"/>
  </w:num>
  <w:num w:numId="5" w16cid:durableId="412318337">
    <w:abstractNumId w:val="2"/>
  </w:num>
  <w:num w:numId="6" w16cid:durableId="575408292">
    <w:abstractNumId w:val="7"/>
  </w:num>
  <w:num w:numId="7" w16cid:durableId="343946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9294961">
    <w:abstractNumId w:val="12"/>
  </w:num>
  <w:num w:numId="9" w16cid:durableId="20570054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679821">
    <w:abstractNumId w:val="5"/>
  </w:num>
  <w:num w:numId="11" w16cid:durableId="1122728380">
    <w:abstractNumId w:val="0"/>
  </w:num>
  <w:num w:numId="12" w16cid:durableId="320432292">
    <w:abstractNumId w:val="23"/>
  </w:num>
  <w:num w:numId="13" w16cid:durableId="1642687525">
    <w:abstractNumId w:val="3"/>
  </w:num>
  <w:num w:numId="14" w16cid:durableId="1109815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6865457">
    <w:abstractNumId w:val="3"/>
  </w:num>
  <w:num w:numId="16" w16cid:durableId="783580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6054851">
    <w:abstractNumId w:val="21"/>
  </w:num>
  <w:num w:numId="18" w16cid:durableId="1886673195">
    <w:abstractNumId w:val="14"/>
  </w:num>
  <w:num w:numId="19" w16cid:durableId="829061246">
    <w:abstractNumId w:val="16"/>
  </w:num>
  <w:num w:numId="20" w16cid:durableId="1801802054">
    <w:abstractNumId w:val="11"/>
  </w:num>
  <w:num w:numId="21" w16cid:durableId="1128813613">
    <w:abstractNumId w:val="1"/>
  </w:num>
  <w:num w:numId="22" w16cid:durableId="231240039">
    <w:abstractNumId w:val="17"/>
  </w:num>
  <w:num w:numId="23" w16cid:durableId="795560922">
    <w:abstractNumId w:val="8"/>
  </w:num>
  <w:num w:numId="24" w16cid:durableId="249967779">
    <w:abstractNumId w:val="25"/>
  </w:num>
  <w:num w:numId="25" w16cid:durableId="631132610">
    <w:abstractNumId w:val="13"/>
  </w:num>
  <w:num w:numId="26" w16cid:durableId="734932503">
    <w:abstractNumId w:val="18"/>
  </w:num>
  <w:num w:numId="27" w16cid:durableId="29887218">
    <w:abstractNumId w:val="4"/>
  </w:num>
  <w:num w:numId="28" w16cid:durableId="1292902522">
    <w:abstractNumId w:val="6"/>
  </w:num>
  <w:num w:numId="29" w16cid:durableId="1980114871">
    <w:abstractNumId w:val="20"/>
  </w:num>
  <w:num w:numId="30" w16cid:durableId="1253121201">
    <w:abstractNumId w:val="19"/>
  </w:num>
  <w:num w:numId="31" w16cid:durableId="1230730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A3"/>
    <w:rsid w:val="00003147"/>
    <w:rsid w:val="00021C1F"/>
    <w:rsid w:val="00062630"/>
    <w:rsid w:val="00063780"/>
    <w:rsid w:val="00095BFB"/>
    <w:rsid w:val="00097A4A"/>
    <w:rsid w:val="000B74F1"/>
    <w:rsid w:val="000E2575"/>
    <w:rsid w:val="0010411D"/>
    <w:rsid w:val="001054A7"/>
    <w:rsid w:val="00132EBB"/>
    <w:rsid w:val="00135401"/>
    <w:rsid w:val="00160451"/>
    <w:rsid w:val="00172D41"/>
    <w:rsid w:val="00184A3E"/>
    <w:rsid w:val="00194A08"/>
    <w:rsid w:val="001969CD"/>
    <w:rsid w:val="001A6DEF"/>
    <w:rsid w:val="001D42D9"/>
    <w:rsid w:val="001D6F82"/>
    <w:rsid w:val="001E49FB"/>
    <w:rsid w:val="001E5C4D"/>
    <w:rsid w:val="001F49E4"/>
    <w:rsid w:val="00203945"/>
    <w:rsid w:val="0023223A"/>
    <w:rsid w:val="00244A08"/>
    <w:rsid w:val="00262299"/>
    <w:rsid w:val="002C1408"/>
    <w:rsid w:val="002D1904"/>
    <w:rsid w:val="0031411E"/>
    <w:rsid w:val="00372897"/>
    <w:rsid w:val="003B0DD6"/>
    <w:rsid w:val="003C02F4"/>
    <w:rsid w:val="003C68D4"/>
    <w:rsid w:val="003C6B88"/>
    <w:rsid w:val="00422360"/>
    <w:rsid w:val="0043795A"/>
    <w:rsid w:val="00441387"/>
    <w:rsid w:val="00442F3D"/>
    <w:rsid w:val="00461910"/>
    <w:rsid w:val="00463E7C"/>
    <w:rsid w:val="004A3D26"/>
    <w:rsid w:val="004C2E45"/>
    <w:rsid w:val="004C367F"/>
    <w:rsid w:val="004D46DD"/>
    <w:rsid w:val="004D6121"/>
    <w:rsid w:val="00502C18"/>
    <w:rsid w:val="00505873"/>
    <w:rsid w:val="00506D54"/>
    <w:rsid w:val="0051125D"/>
    <w:rsid w:val="005145C8"/>
    <w:rsid w:val="005271B8"/>
    <w:rsid w:val="00562524"/>
    <w:rsid w:val="005A5448"/>
    <w:rsid w:val="005B1601"/>
    <w:rsid w:val="00625A90"/>
    <w:rsid w:val="00633FE2"/>
    <w:rsid w:val="00684C71"/>
    <w:rsid w:val="006903FF"/>
    <w:rsid w:val="00694471"/>
    <w:rsid w:val="006970AD"/>
    <w:rsid w:val="006E5D6A"/>
    <w:rsid w:val="00704244"/>
    <w:rsid w:val="0071328D"/>
    <w:rsid w:val="00787716"/>
    <w:rsid w:val="007C6338"/>
    <w:rsid w:val="00821C3D"/>
    <w:rsid w:val="00822639"/>
    <w:rsid w:val="00847583"/>
    <w:rsid w:val="008508CF"/>
    <w:rsid w:val="008714DF"/>
    <w:rsid w:val="008720E3"/>
    <w:rsid w:val="00880901"/>
    <w:rsid w:val="00891BA2"/>
    <w:rsid w:val="00894806"/>
    <w:rsid w:val="00895BEA"/>
    <w:rsid w:val="00896C86"/>
    <w:rsid w:val="008B6AB1"/>
    <w:rsid w:val="008C2F83"/>
    <w:rsid w:val="008D0D5E"/>
    <w:rsid w:val="008F783E"/>
    <w:rsid w:val="00917542"/>
    <w:rsid w:val="00923626"/>
    <w:rsid w:val="00924555"/>
    <w:rsid w:val="00932C1D"/>
    <w:rsid w:val="00946DA3"/>
    <w:rsid w:val="0095013C"/>
    <w:rsid w:val="0095549A"/>
    <w:rsid w:val="009554FA"/>
    <w:rsid w:val="009777F5"/>
    <w:rsid w:val="0098468F"/>
    <w:rsid w:val="00992D78"/>
    <w:rsid w:val="0099414C"/>
    <w:rsid w:val="009C715F"/>
    <w:rsid w:val="009E753C"/>
    <w:rsid w:val="00A269C0"/>
    <w:rsid w:val="00A5369E"/>
    <w:rsid w:val="00A5637C"/>
    <w:rsid w:val="00A66813"/>
    <w:rsid w:val="00A711A8"/>
    <w:rsid w:val="00A8538C"/>
    <w:rsid w:val="00A92BE7"/>
    <w:rsid w:val="00AD1478"/>
    <w:rsid w:val="00AF6135"/>
    <w:rsid w:val="00B0129B"/>
    <w:rsid w:val="00B064D1"/>
    <w:rsid w:val="00B54047"/>
    <w:rsid w:val="00B56C73"/>
    <w:rsid w:val="00B73BCB"/>
    <w:rsid w:val="00B777DE"/>
    <w:rsid w:val="00B859F5"/>
    <w:rsid w:val="00BA3295"/>
    <w:rsid w:val="00BB05FF"/>
    <w:rsid w:val="00BD7B85"/>
    <w:rsid w:val="00BF6755"/>
    <w:rsid w:val="00C153C2"/>
    <w:rsid w:val="00C16122"/>
    <w:rsid w:val="00C44580"/>
    <w:rsid w:val="00C4628C"/>
    <w:rsid w:val="00C63769"/>
    <w:rsid w:val="00CA20BF"/>
    <w:rsid w:val="00CA2D98"/>
    <w:rsid w:val="00CB29C2"/>
    <w:rsid w:val="00CE6965"/>
    <w:rsid w:val="00D15029"/>
    <w:rsid w:val="00D305E3"/>
    <w:rsid w:val="00D365EE"/>
    <w:rsid w:val="00D47A0A"/>
    <w:rsid w:val="00D81E8B"/>
    <w:rsid w:val="00D91B62"/>
    <w:rsid w:val="00D97669"/>
    <w:rsid w:val="00DC0AD1"/>
    <w:rsid w:val="00DC3A53"/>
    <w:rsid w:val="00DC7247"/>
    <w:rsid w:val="00DD19D7"/>
    <w:rsid w:val="00DF2F33"/>
    <w:rsid w:val="00E205DD"/>
    <w:rsid w:val="00E26B11"/>
    <w:rsid w:val="00E4148A"/>
    <w:rsid w:val="00E44945"/>
    <w:rsid w:val="00E75A0B"/>
    <w:rsid w:val="00E767CC"/>
    <w:rsid w:val="00E80D26"/>
    <w:rsid w:val="00E85BAB"/>
    <w:rsid w:val="00E90BF9"/>
    <w:rsid w:val="00EB1F08"/>
    <w:rsid w:val="00ED3BA4"/>
    <w:rsid w:val="00EE513E"/>
    <w:rsid w:val="00EF2FED"/>
    <w:rsid w:val="00F06B74"/>
    <w:rsid w:val="00F335B5"/>
    <w:rsid w:val="00F45660"/>
    <w:rsid w:val="00F45BB6"/>
    <w:rsid w:val="00F62A9B"/>
    <w:rsid w:val="00F67D3A"/>
    <w:rsid w:val="00F93A3C"/>
    <w:rsid w:val="00FD34CA"/>
    <w:rsid w:val="06BD2622"/>
    <w:rsid w:val="2D34C3A9"/>
    <w:rsid w:val="4281B90D"/>
    <w:rsid w:val="454CB9A3"/>
    <w:rsid w:val="48BB4461"/>
    <w:rsid w:val="6A927203"/>
    <w:rsid w:val="73D39586"/>
    <w:rsid w:val="7C5FD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FE782"/>
  <w15:chartTrackingRefBased/>
  <w15:docId w15:val="{5F635BA5-12E0-47D4-97C7-EDD57929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w:eastAsiaTheme="minorHAnsi" w:hAnsi="Libre Franklin" w:cstheme="minorBidi"/>
        <w:spacing w:val="4"/>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80D26"/>
  </w:style>
  <w:style w:type="paragraph" w:styleId="Heading1">
    <w:name w:val="heading 1"/>
    <w:basedOn w:val="Normal"/>
    <w:next w:val="Normal"/>
    <w:link w:val="Heading1Char"/>
    <w:uiPriority w:val="19"/>
    <w:semiHidden/>
    <w:qFormat/>
    <w:rsid w:val="00946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9"/>
    <w:semiHidden/>
    <w:rsid w:val="00946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9"/>
    <w:semiHidden/>
    <w:qFormat/>
    <w:rsid w:val="00946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9"/>
    <w:semiHidden/>
    <w:qFormat/>
    <w:rsid w:val="00946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9"/>
    <w:semiHidden/>
    <w:qFormat/>
    <w:rsid w:val="00946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9"/>
    <w:semiHidden/>
    <w:qFormat/>
    <w:rsid w:val="00946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9"/>
    <w:semiHidden/>
    <w:qFormat/>
    <w:rsid w:val="00946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9"/>
    <w:semiHidden/>
    <w:qFormat/>
    <w:rsid w:val="00946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9"/>
    <w:semiHidden/>
    <w:qFormat/>
    <w:rsid w:val="00946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semiHidden/>
    <w:rsid w:val="00F62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9"/>
    <w:semiHidden/>
    <w:rsid w:val="009C7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9"/>
    <w:semiHidden/>
    <w:rsid w:val="009C7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9"/>
    <w:semiHidden/>
    <w:rsid w:val="009C7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9"/>
    <w:semiHidden/>
    <w:rsid w:val="009C715F"/>
    <w:rPr>
      <w:rFonts w:eastAsiaTheme="majorEastAsia" w:cstheme="majorBidi"/>
      <w:color w:val="0F4761" w:themeColor="accent1" w:themeShade="BF"/>
    </w:rPr>
  </w:style>
  <w:style w:type="character" w:customStyle="1" w:styleId="Heading6Char">
    <w:name w:val="Heading 6 Char"/>
    <w:basedOn w:val="DefaultParagraphFont"/>
    <w:link w:val="Heading6"/>
    <w:uiPriority w:val="19"/>
    <w:semiHidden/>
    <w:rsid w:val="009C7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9"/>
    <w:semiHidden/>
    <w:rsid w:val="009C715F"/>
    <w:rPr>
      <w:rFonts w:eastAsiaTheme="majorEastAsia" w:cstheme="majorBidi"/>
      <w:color w:val="595959" w:themeColor="text1" w:themeTint="A6"/>
    </w:rPr>
  </w:style>
  <w:style w:type="character" w:customStyle="1" w:styleId="Heading8Char">
    <w:name w:val="Heading 8 Char"/>
    <w:basedOn w:val="DefaultParagraphFont"/>
    <w:link w:val="Heading8"/>
    <w:uiPriority w:val="19"/>
    <w:semiHidden/>
    <w:rsid w:val="009C7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9"/>
    <w:semiHidden/>
    <w:rsid w:val="009C715F"/>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946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semiHidden/>
    <w:rsid w:val="00F62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9"/>
    <w:semiHidden/>
    <w:qFormat/>
    <w:rsid w:val="00946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semiHidden/>
    <w:rsid w:val="00F62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946DA3"/>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917542"/>
    <w:rPr>
      <w:i/>
      <w:iCs/>
      <w:color w:val="404040" w:themeColor="text1" w:themeTint="BF"/>
    </w:rPr>
  </w:style>
  <w:style w:type="paragraph" w:styleId="ListParagraph">
    <w:name w:val="List Paragraph"/>
    <w:basedOn w:val="Normal"/>
    <w:uiPriority w:val="34"/>
    <w:semiHidden/>
    <w:qFormat/>
    <w:rsid w:val="00946DA3"/>
    <w:pPr>
      <w:ind w:left="720"/>
      <w:contextualSpacing/>
    </w:pPr>
  </w:style>
  <w:style w:type="character" w:styleId="IntenseEmphasis">
    <w:name w:val="Intense Emphasis"/>
    <w:basedOn w:val="DefaultParagraphFont"/>
    <w:uiPriority w:val="21"/>
    <w:semiHidden/>
    <w:qFormat/>
    <w:rsid w:val="00946DA3"/>
    <w:rPr>
      <w:i/>
      <w:iCs/>
      <w:color w:val="0F4761" w:themeColor="accent1" w:themeShade="BF"/>
    </w:rPr>
  </w:style>
  <w:style w:type="paragraph" w:styleId="IntenseQuote">
    <w:name w:val="Intense Quote"/>
    <w:basedOn w:val="Normal"/>
    <w:next w:val="Normal"/>
    <w:link w:val="IntenseQuoteChar"/>
    <w:uiPriority w:val="30"/>
    <w:semiHidden/>
    <w:qFormat/>
    <w:rsid w:val="00946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917542"/>
    <w:rPr>
      <w:i/>
      <w:iCs/>
      <w:color w:val="0F4761" w:themeColor="accent1" w:themeShade="BF"/>
    </w:rPr>
  </w:style>
  <w:style w:type="character" w:styleId="IntenseReference">
    <w:name w:val="Intense Reference"/>
    <w:basedOn w:val="DefaultParagraphFont"/>
    <w:uiPriority w:val="32"/>
    <w:semiHidden/>
    <w:qFormat/>
    <w:rsid w:val="00946DA3"/>
    <w:rPr>
      <w:b/>
      <w:bCs/>
      <w:smallCaps/>
      <w:color w:val="0F4761" w:themeColor="accent1" w:themeShade="BF"/>
      <w:spacing w:val="5"/>
    </w:rPr>
  </w:style>
  <w:style w:type="paragraph" w:customStyle="1" w:styleId="NYMTitle">
    <w:name w:val="NYM Title"/>
    <w:basedOn w:val="Heading1"/>
    <w:next w:val="NYMSubtitle"/>
    <w:uiPriority w:val="13"/>
    <w:qFormat/>
    <w:rsid w:val="008D0D5E"/>
    <w:pPr>
      <w:spacing w:before="200" w:after="200" w:line="240" w:lineRule="auto"/>
    </w:pPr>
    <w:rPr>
      <w:rFonts w:ascii="Libre Franklin" w:hAnsi="Libre Franklin"/>
      <w:color w:val="000000" w:themeColor="text1"/>
      <w:sz w:val="52"/>
    </w:rPr>
  </w:style>
  <w:style w:type="paragraph" w:customStyle="1" w:styleId="NYMSubtitle">
    <w:name w:val="NYM Subtitle"/>
    <w:basedOn w:val="NYMHeading2"/>
    <w:next w:val="NYMparagraphtext"/>
    <w:uiPriority w:val="14"/>
    <w:qFormat/>
    <w:rsid w:val="008D0D5E"/>
    <w:pPr>
      <w:spacing w:after="300"/>
    </w:pPr>
    <w:rPr>
      <w:rFonts w:ascii="Libre Franklin" w:hAnsi="Libre Franklin"/>
      <w:sz w:val="40"/>
    </w:rPr>
  </w:style>
  <w:style w:type="paragraph" w:customStyle="1" w:styleId="NYMHeading1">
    <w:name w:val="NYM Heading 1"/>
    <w:basedOn w:val="Heading1"/>
    <w:next w:val="NYMparagraphtext"/>
    <w:uiPriority w:val="1"/>
    <w:qFormat/>
    <w:rsid w:val="00923626"/>
    <w:pPr>
      <w:spacing w:before="200" w:after="240" w:line="240" w:lineRule="auto"/>
    </w:pPr>
    <w:rPr>
      <w:rFonts w:ascii="Libre Franklin SemiBold" w:hAnsi="Libre Franklin SemiBold"/>
      <w:color w:val="77002D"/>
      <w:sz w:val="32"/>
    </w:rPr>
  </w:style>
  <w:style w:type="paragraph" w:customStyle="1" w:styleId="NYMHeading2">
    <w:name w:val="NYM Heading 2"/>
    <w:basedOn w:val="NYMHeading1"/>
    <w:next w:val="NYMparagraphtext"/>
    <w:uiPriority w:val="2"/>
    <w:qFormat/>
    <w:rsid w:val="00194A08"/>
    <w:pPr>
      <w:outlineLvl w:val="1"/>
    </w:pPr>
    <w:rPr>
      <w:sz w:val="28"/>
    </w:rPr>
  </w:style>
  <w:style w:type="paragraph" w:customStyle="1" w:styleId="NYMparagraphtext">
    <w:name w:val="NYM paragraph text"/>
    <w:basedOn w:val="Normal"/>
    <w:qFormat/>
    <w:rsid w:val="00A5637C"/>
    <w:pPr>
      <w:spacing w:after="200" w:line="276" w:lineRule="auto"/>
    </w:pPr>
  </w:style>
  <w:style w:type="paragraph" w:customStyle="1" w:styleId="NYMHeading3">
    <w:name w:val="NYM Heading 3"/>
    <w:basedOn w:val="NYMHeading2"/>
    <w:next w:val="NYMparagraphtext"/>
    <w:uiPriority w:val="2"/>
    <w:qFormat/>
    <w:rsid w:val="0010411D"/>
    <w:pPr>
      <w:outlineLvl w:val="2"/>
    </w:pPr>
    <w:rPr>
      <w:sz w:val="24"/>
    </w:rPr>
  </w:style>
  <w:style w:type="character" w:styleId="Strong">
    <w:name w:val="Strong"/>
    <w:aliases w:val="NYM bold paragraph"/>
    <w:basedOn w:val="DefaultParagraphFont"/>
    <w:uiPriority w:val="22"/>
    <w:qFormat/>
    <w:rsid w:val="00A5637C"/>
    <w:rPr>
      <w:rFonts w:ascii="Libre Franklin SemiBold" w:hAnsi="Libre Franklin SemiBold"/>
      <w:b w:val="0"/>
      <w:bCs/>
    </w:rPr>
  </w:style>
  <w:style w:type="paragraph" w:customStyle="1" w:styleId="NYMnumberedlist">
    <w:name w:val="NYM numbered list"/>
    <w:basedOn w:val="NYMparagraphtext"/>
    <w:uiPriority w:val="8"/>
    <w:qFormat/>
    <w:rsid w:val="00D47A0A"/>
    <w:pPr>
      <w:numPr>
        <w:numId w:val="1"/>
      </w:numPr>
      <w:ind w:left="357" w:hanging="357"/>
    </w:pPr>
  </w:style>
  <w:style w:type="paragraph" w:customStyle="1" w:styleId="NYMalphabeticallist">
    <w:name w:val="NYM alphabetical list"/>
    <w:basedOn w:val="NYMparagraphtext"/>
    <w:uiPriority w:val="9"/>
    <w:qFormat/>
    <w:rsid w:val="00E85BAB"/>
    <w:pPr>
      <w:numPr>
        <w:numId w:val="2"/>
      </w:numPr>
      <w:ind w:left="357" w:hanging="357"/>
    </w:pPr>
  </w:style>
  <w:style w:type="paragraph" w:customStyle="1" w:styleId="NYMromannumerallist">
    <w:name w:val="NYM roman numeral list"/>
    <w:basedOn w:val="NYMparagraphtext"/>
    <w:uiPriority w:val="10"/>
    <w:qFormat/>
    <w:rsid w:val="00372897"/>
    <w:pPr>
      <w:numPr>
        <w:numId w:val="3"/>
      </w:numPr>
    </w:pPr>
  </w:style>
  <w:style w:type="paragraph" w:customStyle="1" w:styleId="NYMbulletpoints">
    <w:name w:val="NYM bullet points"/>
    <w:basedOn w:val="NYMparagraphtext"/>
    <w:uiPriority w:val="11"/>
    <w:qFormat/>
    <w:rsid w:val="00D97669"/>
    <w:pPr>
      <w:numPr>
        <w:numId w:val="4"/>
      </w:numPr>
      <w:ind w:left="357" w:hanging="357"/>
    </w:pPr>
  </w:style>
  <w:style w:type="paragraph" w:customStyle="1" w:styleId="NYMbulletpointsdash">
    <w:name w:val="NYM bullet points (dash)"/>
    <w:basedOn w:val="NYMbulletpoints"/>
    <w:uiPriority w:val="12"/>
    <w:qFormat/>
    <w:rsid w:val="00D81E8B"/>
    <w:pPr>
      <w:numPr>
        <w:numId w:val="5"/>
      </w:numPr>
      <w:ind w:left="357" w:hanging="357"/>
    </w:pPr>
  </w:style>
  <w:style w:type="paragraph" w:customStyle="1" w:styleId="NYMimagecaption">
    <w:name w:val="NYM image caption"/>
    <w:basedOn w:val="Caption"/>
    <w:next w:val="NYMparagraphtext"/>
    <w:uiPriority w:val="15"/>
    <w:qFormat/>
    <w:rsid w:val="00633FE2"/>
    <w:pPr>
      <w:ind w:left="357" w:hanging="357"/>
    </w:pPr>
  </w:style>
  <w:style w:type="paragraph" w:styleId="Caption">
    <w:name w:val="caption"/>
    <w:basedOn w:val="Normal"/>
    <w:next w:val="Normal"/>
    <w:uiPriority w:val="35"/>
    <w:semiHidden/>
    <w:qFormat/>
    <w:rsid w:val="00992D78"/>
    <w:pPr>
      <w:spacing w:after="200" w:line="240" w:lineRule="auto"/>
    </w:pPr>
    <w:rPr>
      <w:rFonts w:ascii="Libre Franklin Medium" w:hAnsi="Libre Franklin Medium"/>
      <w:iCs/>
      <w:sz w:val="20"/>
      <w:szCs w:val="18"/>
    </w:rPr>
  </w:style>
  <w:style w:type="paragraph" w:styleId="Header">
    <w:name w:val="header"/>
    <w:basedOn w:val="Normal"/>
    <w:link w:val="HeaderChar"/>
    <w:uiPriority w:val="99"/>
    <w:unhideWhenUsed/>
    <w:rsid w:val="00917542"/>
    <w:pPr>
      <w:tabs>
        <w:tab w:val="center" w:pos="4513"/>
        <w:tab w:val="right" w:pos="9026"/>
      </w:tabs>
      <w:spacing w:after="0" w:line="240" w:lineRule="auto"/>
    </w:pPr>
    <w:rPr>
      <w:rFonts w:ascii="Libre Franklin Medium" w:hAnsi="Libre Franklin Medium"/>
    </w:rPr>
  </w:style>
  <w:style w:type="character" w:customStyle="1" w:styleId="HeaderChar">
    <w:name w:val="Header Char"/>
    <w:basedOn w:val="DefaultParagraphFont"/>
    <w:link w:val="Header"/>
    <w:uiPriority w:val="99"/>
    <w:rsid w:val="00917542"/>
    <w:rPr>
      <w:rFonts w:ascii="Libre Franklin Medium" w:hAnsi="Libre Franklin Medium"/>
      <w:sz w:val="22"/>
    </w:rPr>
  </w:style>
  <w:style w:type="paragraph" w:styleId="Footer">
    <w:name w:val="footer"/>
    <w:basedOn w:val="Normal"/>
    <w:link w:val="FooterChar"/>
    <w:uiPriority w:val="99"/>
    <w:unhideWhenUsed/>
    <w:rsid w:val="00C44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580"/>
  </w:style>
  <w:style w:type="character" w:styleId="PageNumber">
    <w:name w:val="page number"/>
    <w:basedOn w:val="DefaultParagraphFont"/>
    <w:uiPriority w:val="99"/>
    <w:semiHidden/>
    <w:unhideWhenUsed/>
    <w:rsid w:val="00917542"/>
    <w:rPr>
      <w:rFonts w:ascii="Libre Franklin Medium" w:hAnsi="Libre Franklin Medium"/>
      <w:sz w:val="22"/>
    </w:rPr>
  </w:style>
  <w:style w:type="paragraph" w:customStyle="1" w:styleId="NYMHeading4">
    <w:name w:val="NYM Heading 4"/>
    <w:basedOn w:val="NYMHeading3"/>
    <w:next w:val="NYMparagraphtext"/>
    <w:uiPriority w:val="2"/>
    <w:qFormat/>
    <w:rsid w:val="009554FA"/>
    <w:pPr>
      <w:outlineLvl w:val="3"/>
    </w:pPr>
    <w:rPr>
      <w:color w:val="auto"/>
    </w:rPr>
  </w:style>
  <w:style w:type="paragraph" w:customStyle="1" w:styleId="NYMHeading1numbered">
    <w:name w:val="NYM Heading 1 numbered"/>
    <w:basedOn w:val="NYMHeading1"/>
    <w:next w:val="NYMparagraphtext"/>
    <w:uiPriority w:val="3"/>
    <w:rsid w:val="00684C71"/>
    <w:pPr>
      <w:numPr>
        <w:numId w:val="30"/>
      </w:numPr>
      <w:ind w:left="0" w:firstLine="0"/>
    </w:pPr>
  </w:style>
  <w:style w:type="paragraph" w:customStyle="1" w:styleId="NYMHeading2numbered">
    <w:name w:val="NYM Heading 2 numbered"/>
    <w:basedOn w:val="NYMHeading1numbered"/>
    <w:next w:val="NYMparagraphtext"/>
    <w:uiPriority w:val="3"/>
    <w:qFormat/>
    <w:rsid w:val="00684C71"/>
    <w:pPr>
      <w:numPr>
        <w:ilvl w:val="1"/>
      </w:numPr>
      <w:ind w:left="0" w:firstLine="0"/>
      <w:outlineLvl w:val="1"/>
    </w:pPr>
    <w:rPr>
      <w:sz w:val="28"/>
    </w:rPr>
  </w:style>
  <w:style w:type="character" w:styleId="Hyperlink">
    <w:name w:val="Hyperlink"/>
    <w:basedOn w:val="DefaultParagraphFont"/>
    <w:uiPriority w:val="99"/>
    <w:semiHidden/>
    <w:unhideWhenUsed/>
    <w:rsid w:val="00821C3D"/>
    <w:rPr>
      <w:color w:val="0000FF"/>
      <w:u w:val="single"/>
    </w:rPr>
  </w:style>
  <w:style w:type="numbering" w:customStyle="1" w:styleId="NYMheadings">
    <w:name w:val="NYM headings"/>
    <w:uiPriority w:val="99"/>
    <w:rsid w:val="00063780"/>
    <w:pPr>
      <w:numPr>
        <w:numId w:val="10"/>
      </w:numPr>
    </w:pPr>
  </w:style>
  <w:style w:type="paragraph" w:customStyle="1" w:styleId="NYMHeading3numbered">
    <w:name w:val="NYM Heading 3 numbered"/>
    <w:basedOn w:val="NYMHeading2numbered"/>
    <w:next w:val="NYMparagraphtext"/>
    <w:uiPriority w:val="3"/>
    <w:qFormat/>
    <w:rsid w:val="00684C71"/>
    <w:pPr>
      <w:numPr>
        <w:ilvl w:val="2"/>
      </w:numPr>
      <w:ind w:left="0" w:firstLine="0"/>
      <w:outlineLvl w:val="2"/>
    </w:pPr>
    <w:rPr>
      <w:sz w:val="24"/>
    </w:rPr>
  </w:style>
  <w:style w:type="paragraph" w:styleId="FootnoteText">
    <w:name w:val="footnote text"/>
    <w:basedOn w:val="Normal"/>
    <w:link w:val="FootnoteTextChar"/>
    <w:uiPriority w:val="99"/>
    <w:rsid w:val="00822639"/>
    <w:pPr>
      <w:spacing w:after="0" w:line="240" w:lineRule="auto"/>
    </w:pPr>
    <w:rPr>
      <w:sz w:val="20"/>
      <w:szCs w:val="20"/>
    </w:rPr>
  </w:style>
  <w:style w:type="character" w:customStyle="1" w:styleId="FootnoteTextChar">
    <w:name w:val="Footnote Text Char"/>
    <w:basedOn w:val="DefaultParagraphFont"/>
    <w:link w:val="FootnoteText"/>
    <w:uiPriority w:val="99"/>
    <w:rsid w:val="00822639"/>
    <w:rPr>
      <w:rFonts w:ascii="Libre Franklin" w:hAnsi="Libre Franklin"/>
      <w:sz w:val="20"/>
      <w:szCs w:val="20"/>
    </w:rPr>
  </w:style>
  <w:style w:type="character" w:styleId="FootnoteReference">
    <w:name w:val="footnote reference"/>
    <w:basedOn w:val="DefaultParagraphFont"/>
    <w:uiPriority w:val="99"/>
    <w:rsid w:val="00822639"/>
    <w:rPr>
      <w:rFonts w:ascii="Libre Franklin" w:hAnsi="Libre Franklin"/>
      <w:sz w:val="20"/>
      <w:vertAlign w:val="superscript"/>
    </w:rPr>
  </w:style>
  <w:style w:type="paragraph" w:customStyle="1" w:styleId="NYMHeading4numbered">
    <w:name w:val="NYM Heading 4 numbered"/>
    <w:basedOn w:val="NYMHeading3numbered"/>
    <w:next w:val="NYMparagraphtext"/>
    <w:uiPriority w:val="3"/>
    <w:qFormat/>
    <w:rsid w:val="00684C71"/>
    <w:pPr>
      <w:numPr>
        <w:ilvl w:val="3"/>
      </w:numPr>
      <w:ind w:left="0" w:firstLine="0"/>
      <w:outlineLvl w:val="3"/>
    </w:pPr>
    <w:rPr>
      <w:color w:val="auto"/>
    </w:rPr>
  </w:style>
  <w:style w:type="character" w:customStyle="1" w:styleId="text-format-content">
    <w:name w:val="text-format-content"/>
    <w:basedOn w:val="DefaultParagraphFont"/>
    <w:rsid w:val="00EE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ritau.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1cd0b95-bb9a-43c4-85c2-17e7ebc73d17">
      <Terms xmlns="http://schemas.microsoft.com/office/infopath/2007/PartnerControls"/>
    </lcf76f155ced4ddcb4097134ff3c332f>
    <_ip_UnifiedCompliancePolicyProperties xmlns="http://schemas.microsoft.com/sharepoint/v3" xsi:nil="true"/>
    <TaxCatchAll xmlns="61b1d869-8ee5-47c7-8d0e-e5445c1e48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94803CDC44B24C9271E00FA22F444A" ma:contentTypeVersion="20" ma:contentTypeDescription="Create a new document." ma:contentTypeScope="" ma:versionID="e998ccc68ba9e463183d428d01b7f0cf">
  <xsd:schema xmlns:xsd="http://www.w3.org/2001/XMLSchema" xmlns:xs="http://www.w3.org/2001/XMLSchema" xmlns:p="http://schemas.microsoft.com/office/2006/metadata/properties" xmlns:ns1="http://schemas.microsoft.com/sharepoint/v3" xmlns:ns2="21cd0b95-bb9a-43c4-85c2-17e7ebc73d17" xmlns:ns3="937d18e3-ab11-47f1-9274-690ebbb36d59" xmlns:ns4="61b1d869-8ee5-47c7-8d0e-e5445c1e48ac" targetNamespace="http://schemas.microsoft.com/office/2006/metadata/properties" ma:root="true" ma:fieldsID="588b21d60d803fcc71cf6e1e82a52296" ns1:_="" ns2:_="" ns3:_="" ns4:_="">
    <xsd:import namespace="http://schemas.microsoft.com/sharepoint/v3"/>
    <xsd:import namespace="21cd0b95-bb9a-43c4-85c2-17e7ebc73d17"/>
    <xsd:import namespace="937d18e3-ab11-47f1-9274-690ebbb36d59"/>
    <xsd:import namespace="61b1d869-8ee5-47c7-8d0e-e5445c1e4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d0b95-bb9a-43c4-85c2-17e7ebc73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d18e3-ab11-47f1-9274-690ebbb36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6365089-8748-471c-b1cf-533c70df09fb}" ma:internalName="TaxCatchAll" ma:showField="CatchAllData" ma:web="937d18e3-ab11-47f1-9274-690ebbb3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42171-0A50-4D4C-A117-CD49A86D418F}">
  <ds:schemaRefs>
    <ds:schemaRef ds:uri="http://schemas.openxmlformats.org/officeDocument/2006/bibliography"/>
  </ds:schemaRefs>
</ds:datastoreItem>
</file>

<file path=customXml/itemProps2.xml><?xml version="1.0" encoding="utf-8"?>
<ds:datastoreItem xmlns:ds="http://schemas.openxmlformats.org/officeDocument/2006/customXml" ds:itemID="{4282B6A5-C78A-4D1F-A874-222448B05BD3}">
  <ds:schemaRefs>
    <ds:schemaRef ds:uri="http://schemas.microsoft.com/sharepoint/v3/contenttype/forms"/>
  </ds:schemaRefs>
</ds:datastoreItem>
</file>

<file path=customXml/itemProps3.xml><?xml version="1.0" encoding="utf-8"?>
<ds:datastoreItem xmlns:ds="http://schemas.openxmlformats.org/officeDocument/2006/customXml" ds:itemID="{228D0AEE-8243-4465-BAA4-2974C577676F}">
  <ds:schemaRefs>
    <ds:schemaRef ds:uri="http://schemas.microsoft.com/office/2006/metadata/properties"/>
    <ds:schemaRef ds:uri="http://schemas.microsoft.com/office/infopath/2007/PartnerControls"/>
    <ds:schemaRef ds:uri="http://schemas.microsoft.com/sharepoint/v3"/>
    <ds:schemaRef ds:uri="21cd0b95-bb9a-43c4-85c2-17e7ebc73d17"/>
    <ds:schemaRef ds:uri="61b1d869-8ee5-47c7-8d0e-e5445c1e48ac"/>
  </ds:schemaRefs>
</ds:datastoreItem>
</file>

<file path=customXml/itemProps4.xml><?xml version="1.0" encoding="utf-8"?>
<ds:datastoreItem xmlns:ds="http://schemas.openxmlformats.org/officeDocument/2006/customXml" ds:itemID="{872387FE-A60A-40B4-89BD-CC8876DE5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cd0b95-bb9a-43c4-85c2-17e7ebc73d17"/>
    <ds:schemaRef ds:uri="937d18e3-ab11-47f1-9274-690ebbb36d59"/>
    <ds:schemaRef ds:uri="61b1d869-8ee5-47c7-8d0e-e5445c1e4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434</Words>
  <Characters>2480</Characters>
  <Application>Microsoft Office Word</Application>
  <DocSecurity>6</DocSecurity>
  <Lines>20</Lines>
  <Paragraphs>5</Paragraphs>
  <ScaleCrop>false</ScaleCrop>
  <Company/>
  <LinksUpToDate>false</LinksUpToDate>
  <CharactersWithSpaces>2909</CharactersWithSpaces>
  <SharedDoc>false</SharedDoc>
  <HLinks>
    <vt:vector size="6" baseType="variant">
      <vt:variant>
        <vt:i4>524297</vt:i4>
      </vt:variant>
      <vt:variant>
        <vt:i4>0</vt:i4>
      </vt:variant>
      <vt:variant>
        <vt:i4>0</vt:i4>
      </vt:variant>
      <vt:variant>
        <vt:i4>5</vt:i4>
      </vt:variant>
      <vt:variant>
        <vt:lpwstr>http://www.veritau.co.uk/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Tozer</dc:creator>
  <cp:keywords/>
  <dc:description/>
  <cp:lastModifiedBy>Clair Shields</cp:lastModifiedBy>
  <cp:revision>34</cp:revision>
  <cp:lastPrinted>2026-01-08T18:27:00Z</cp:lastPrinted>
  <dcterms:created xsi:type="dcterms:W3CDTF">2026-06-30T22:01:00Z</dcterms:created>
  <dcterms:modified xsi:type="dcterms:W3CDTF">2026-06-30T14:30:00Z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0x0101001C94803CDC44B24C9271E00FA22F444A</vt:lpwstr>
  </property>
  <property fmtid="{D5CDD505-2E9C-101B-9397-08002B2CF9AE}" pid="3" name="MediaServiceImageTags">
    <vt:lpwstr/>
  </property>
</Properties>
</file>