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7875" w14:textId="4547492A" w:rsidR="00131117" w:rsidRDefault="00B92EBB" w:rsidP="00B92EBB">
      <w:pPr>
        <w:pStyle w:val="NYMHeading1"/>
      </w:pPr>
      <w:r w:rsidRPr="00B92EBB">
        <w:t>Co-opted Young Member Opportunity</w:t>
      </w:r>
      <w:r w:rsidR="00131117" w:rsidRPr="00A406C5">
        <w:rPr>
          <w:noProof/>
        </w:rPr>
        <w:drawing>
          <wp:anchor distT="180340" distB="180340" distL="3600450" distR="3600450" simplePos="0" relativeHeight="251659264" behindDoc="0" locked="0" layoutInCell="1" allowOverlap="1" wp14:anchorId="6354AA54" wp14:editId="6C71CC16">
            <wp:simplePos x="0" y="0"/>
            <wp:positionH relativeFrom="page">
              <wp:posOffset>914400</wp:posOffset>
            </wp:positionH>
            <wp:positionV relativeFrom="topMargin">
              <wp:posOffset>1036955</wp:posOffset>
            </wp:positionV>
            <wp:extent cx="2934000" cy="716400"/>
            <wp:effectExtent l="0" t="0" r="0" b="7620"/>
            <wp:wrapSquare wrapText="bothSides"/>
            <wp:docPr id="150468243" name="Picture 1" descr="North York Moors National Park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8243" name="Picture 1" descr="North York Moors National Park Authority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F3D2" w14:textId="54F83D7F" w:rsidR="00131117" w:rsidRDefault="00B92EBB" w:rsidP="008B49BB">
      <w:pPr>
        <w:pStyle w:val="NYMHeading2"/>
      </w:pPr>
      <w:r w:rsidRPr="00B92EBB">
        <w:t>Recreation &amp; Wellbeing Forum</w:t>
      </w:r>
    </w:p>
    <w:p w14:paraId="1A6EBEE5" w14:textId="7FDF4477" w:rsidR="00131117" w:rsidRDefault="00B92EBB" w:rsidP="008B49BB">
      <w:pPr>
        <w:pStyle w:val="NYMHeading3"/>
      </w:pPr>
      <w:r w:rsidRPr="00B92EBB">
        <w:t>Your Voice. Your National Park. Your Impact.</w:t>
      </w:r>
      <w:r w:rsidR="001C636A" w:rsidRPr="001C636A">
        <w:t xml:space="preserve"> </w:t>
      </w:r>
    </w:p>
    <w:p w14:paraId="6F09E0A9" w14:textId="77777777" w:rsidR="00B92EBB" w:rsidRDefault="00B92EBB" w:rsidP="00B92EBB">
      <w:r>
        <w:t xml:space="preserve">Are you 18–30 and care about nature, wellbeing, and people? Want a real say in how one of the UK’s most iconic landscapes is shaped for the future? Want to be paid for your time and valued contributions? </w:t>
      </w:r>
    </w:p>
    <w:p w14:paraId="68FCB58B" w14:textId="77777777" w:rsidR="00B92EBB" w:rsidRDefault="00B92EBB" w:rsidP="00B92EBB">
      <w:r>
        <w:t xml:space="preserve">National Parks have been in existence for over 75 years. We have a statutory duty to conserve the landscape, wildlife and heritage whilst also ensuring people of all ages can enjoy the benefits of accessing these special places.  </w:t>
      </w:r>
    </w:p>
    <w:p w14:paraId="41CD82F7" w14:textId="77777777" w:rsidR="00B92EBB" w:rsidRDefault="00B92EBB" w:rsidP="00B92EBB">
      <w:r>
        <w:t xml:space="preserve">We’re looking for a young person to join the National Park Authority as a Co-opted Member with a focus on our Recreation and Wellbeing work - bringing fresh ideas, lived experience, and youth perspectives straight into decision-making at the heart of the National Park. </w:t>
      </w:r>
    </w:p>
    <w:p w14:paraId="04262609" w14:textId="77777777" w:rsidR="00B92EBB" w:rsidRDefault="00B92EBB" w:rsidP="00B92EBB">
      <w:r>
        <w:t xml:space="preserve">You’ll also get the chance to observe senior decision-making across the organisation, including meetings of the National Park Authority (NPA) and the Finance, Risk, Audit and Standards Committee (FRASC). </w:t>
      </w:r>
    </w:p>
    <w:p w14:paraId="468DD4C0" w14:textId="77777777" w:rsidR="00B92EBB" w:rsidRPr="0047737F" w:rsidRDefault="00B92EBB" w:rsidP="00B92EBB">
      <w:r>
        <w:t>This is a rare opportunity to make a real impact, build confidence, and gain experience in environmental leadership, public decision-making, and community engagement—all while helping shape the future of the North York Moors.</w:t>
      </w:r>
    </w:p>
    <w:p w14:paraId="226AE3FF" w14:textId="77777777" w:rsidR="001836F9" w:rsidRDefault="001836F9" w:rsidP="001C636A">
      <w:pPr>
        <w:pStyle w:val="NYMHeading3"/>
      </w:pPr>
    </w:p>
    <w:p w14:paraId="6F343895" w14:textId="31BC5DE5" w:rsidR="00B92EBB" w:rsidRDefault="001C636A" w:rsidP="001C636A">
      <w:pPr>
        <w:pStyle w:val="NYMHeading3"/>
      </w:pPr>
      <w:r w:rsidRPr="001C636A">
        <w:t>About the Recreation &amp; Wellbeing Forum</w:t>
      </w:r>
    </w:p>
    <w:p w14:paraId="11804384" w14:textId="505352B6" w:rsidR="001C636A" w:rsidRDefault="001C636A" w:rsidP="001C636A">
      <w:pPr>
        <w:pStyle w:val="NYMHeading4"/>
      </w:pPr>
      <w:r w:rsidRPr="001C636A">
        <w:t>What the Forum Does</w:t>
      </w:r>
    </w:p>
    <w:p w14:paraId="29F6A30E" w14:textId="77777777" w:rsidR="001C636A" w:rsidRPr="001C636A" w:rsidRDefault="001C636A" w:rsidP="001C636A">
      <w:pPr>
        <w:pStyle w:val="NYMbulletpoints"/>
      </w:pPr>
      <w:r w:rsidRPr="001C636A">
        <w:t>Meets </w:t>
      </w:r>
      <w:r w:rsidRPr="001C636A">
        <w:rPr>
          <w:b/>
          <w:bCs/>
        </w:rPr>
        <w:t>quarterly</w:t>
      </w:r>
      <w:r w:rsidRPr="001C636A">
        <w:t> to guide recreation and wellbeing work </w:t>
      </w:r>
    </w:p>
    <w:p w14:paraId="75DA1265" w14:textId="77777777" w:rsidR="001C636A" w:rsidRPr="001C636A" w:rsidRDefault="001C636A" w:rsidP="001C636A">
      <w:pPr>
        <w:pStyle w:val="NYMbulletpoints"/>
      </w:pPr>
      <w:r w:rsidRPr="001C636A">
        <w:t>Supports the Authority’s </w:t>
      </w:r>
      <w:r w:rsidRPr="001C636A">
        <w:rPr>
          <w:b/>
          <w:bCs/>
        </w:rPr>
        <w:t>Strategy, Business Plan, and Management Plan</w:t>
      </w:r>
      <w:r w:rsidRPr="001C636A">
        <w:t> </w:t>
      </w:r>
    </w:p>
    <w:p w14:paraId="4A00A361" w14:textId="77777777" w:rsidR="001C636A" w:rsidRPr="001C636A" w:rsidRDefault="001C636A" w:rsidP="001C636A">
      <w:pPr>
        <w:pStyle w:val="NYMbulletpoints"/>
      </w:pPr>
      <w:r w:rsidRPr="001C636A">
        <w:t>Helps develop </w:t>
      </w:r>
      <w:r w:rsidRPr="001C636A">
        <w:rPr>
          <w:b/>
          <w:bCs/>
        </w:rPr>
        <w:t>policies and ideas</w:t>
      </w:r>
      <w:r w:rsidRPr="001C636A">
        <w:t> around access, recreation, and wellbeing </w:t>
      </w:r>
    </w:p>
    <w:p w14:paraId="08660241" w14:textId="713A6CA3" w:rsidR="001C636A" w:rsidRDefault="001C636A" w:rsidP="001C636A">
      <w:pPr>
        <w:pStyle w:val="NYMbulletpoints"/>
      </w:pPr>
      <w:r w:rsidRPr="001C636A">
        <w:t>Feeds recommendations directly to the </w:t>
      </w:r>
      <w:r w:rsidRPr="001C636A">
        <w:rPr>
          <w:b/>
          <w:bCs/>
        </w:rPr>
        <w:t>Full Authority</w:t>
      </w:r>
      <w:r w:rsidRPr="001C636A">
        <w:t> </w:t>
      </w:r>
    </w:p>
    <w:p w14:paraId="217B8B42" w14:textId="77777777" w:rsidR="001C636A" w:rsidRDefault="001C636A" w:rsidP="001C636A">
      <w:pPr>
        <w:pStyle w:val="NYMbulletpoints"/>
        <w:numPr>
          <w:ilvl w:val="0"/>
          <w:numId w:val="0"/>
        </w:numPr>
        <w:ind w:left="357" w:hanging="357"/>
      </w:pPr>
    </w:p>
    <w:p w14:paraId="501BFFD3" w14:textId="77777777" w:rsidR="001C636A" w:rsidRPr="001C636A" w:rsidRDefault="001C636A" w:rsidP="001C636A">
      <w:pPr>
        <w:pStyle w:val="NYMHeading3"/>
      </w:pPr>
      <w:r w:rsidRPr="001C636A">
        <w:lastRenderedPageBreak/>
        <w:t>About the Role </w:t>
      </w:r>
    </w:p>
    <w:p w14:paraId="5D3213D9" w14:textId="77777777" w:rsidR="001C636A" w:rsidRPr="001C636A" w:rsidRDefault="001C636A" w:rsidP="001C636A">
      <w:pPr>
        <w:pStyle w:val="NYMHeading4"/>
      </w:pPr>
      <w:r w:rsidRPr="001C636A">
        <w:t>Why This Role Exists </w:t>
      </w:r>
    </w:p>
    <w:p w14:paraId="3A2A41BC" w14:textId="02289760" w:rsidR="001836F9" w:rsidRDefault="001C636A" w:rsidP="001C636A">
      <w:pPr>
        <w:pStyle w:val="NYMparagraphtext"/>
      </w:pPr>
      <w:r w:rsidRPr="001C636A">
        <w:t>We want young people’s voices </w:t>
      </w:r>
      <w:r w:rsidRPr="001C636A">
        <w:rPr>
          <w:b/>
          <w:bCs/>
        </w:rPr>
        <w:t>in the room</w:t>
      </w:r>
      <w:r w:rsidRPr="001C636A">
        <w:t>, not as an afterthought. This role is all about making sure the Park works for </w:t>
      </w:r>
      <w:r w:rsidRPr="001C636A">
        <w:rPr>
          <w:b/>
          <w:bCs/>
        </w:rPr>
        <w:t>younger generations</w:t>
      </w:r>
      <w:r w:rsidRPr="001C636A">
        <w:t>, diverse communities, and future users. </w:t>
      </w:r>
    </w:p>
    <w:p w14:paraId="4D1B8986" w14:textId="77777777" w:rsidR="001836F9" w:rsidRPr="001C636A" w:rsidRDefault="001836F9" w:rsidP="001C636A">
      <w:pPr>
        <w:pStyle w:val="NYMparagraphtext"/>
      </w:pPr>
    </w:p>
    <w:p w14:paraId="096BF7F6" w14:textId="57E1D263" w:rsidR="001C636A" w:rsidRPr="001C636A" w:rsidRDefault="001C636A" w:rsidP="001C636A">
      <w:pPr>
        <w:pStyle w:val="NYMHeading4"/>
      </w:pPr>
      <w:r w:rsidRPr="001C636A">
        <w:t>What You’ll Be Doing </w:t>
      </w:r>
    </w:p>
    <w:p w14:paraId="0E144062" w14:textId="77777777" w:rsidR="001C636A" w:rsidRPr="001C636A" w:rsidRDefault="001C636A" w:rsidP="001C636A">
      <w:pPr>
        <w:pStyle w:val="NYMparagraphtext"/>
      </w:pPr>
      <w:r w:rsidRPr="001C636A">
        <w:t>As a Co-opted Member, you’ll: </w:t>
      </w:r>
    </w:p>
    <w:p w14:paraId="39F6A2EE" w14:textId="77777777" w:rsidR="001C636A" w:rsidRPr="001C636A" w:rsidRDefault="001C636A" w:rsidP="001C636A">
      <w:pPr>
        <w:pStyle w:val="NYMbulletpoints"/>
      </w:pPr>
      <w:r w:rsidRPr="001C636A">
        <w:t>Take part in Recreation &amp; Wellbeing Forum meetings </w:t>
      </w:r>
    </w:p>
    <w:p w14:paraId="45D54832" w14:textId="77777777" w:rsidR="001C636A" w:rsidRPr="001C636A" w:rsidRDefault="001C636A" w:rsidP="001C636A">
      <w:pPr>
        <w:pStyle w:val="NYMbulletpoints"/>
      </w:pPr>
      <w:r w:rsidRPr="001C636A">
        <w:t>Observe NPA and FRASC meetings to see how decisions are made </w:t>
      </w:r>
    </w:p>
    <w:p w14:paraId="223F87CC" w14:textId="77777777" w:rsidR="001C636A" w:rsidRPr="001C636A" w:rsidRDefault="001C636A" w:rsidP="001C636A">
      <w:pPr>
        <w:pStyle w:val="NYMbulletpoints"/>
      </w:pPr>
      <w:r w:rsidRPr="001C636A">
        <w:t>Share ideas on how the Park can better support young people and wellbeing </w:t>
      </w:r>
    </w:p>
    <w:p w14:paraId="7A496A95" w14:textId="77777777" w:rsidR="001C636A" w:rsidRPr="001C636A" w:rsidRDefault="001C636A" w:rsidP="001C636A">
      <w:pPr>
        <w:pStyle w:val="NYMbulletpoints"/>
      </w:pPr>
      <w:r w:rsidRPr="001C636A">
        <w:t>Help shape inclusive access to nature </w:t>
      </w:r>
    </w:p>
    <w:p w14:paraId="17A87F1E" w14:textId="66146B47" w:rsidR="001C636A" w:rsidRDefault="001C636A" w:rsidP="001836F9">
      <w:pPr>
        <w:pStyle w:val="NYMbulletpoints"/>
      </w:pPr>
      <w:r w:rsidRPr="001C636A">
        <w:t>Act as a link between the Authority and youth audiences </w:t>
      </w:r>
    </w:p>
    <w:p w14:paraId="7DA4401F" w14:textId="77777777" w:rsidR="001836F9" w:rsidRPr="001C636A" w:rsidRDefault="001836F9" w:rsidP="001836F9">
      <w:pPr>
        <w:pStyle w:val="NYMbulletpoints"/>
        <w:numPr>
          <w:ilvl w:val="0"/>
          <w:numId w:val="0"/>
        </w:numPr>
      </w:pPr>
    </w:p>
    <w:p w14:paraId="6CA694D5" w14:textId="77777777" w:rsidR="001C636A" w:rsidRPr="001C636A" w:rsidRDefault="001C636A" w:rsidP="001836F9">
      <w:pPr>
        <w:pStyle w:val="NYMHeading4"/>
      </w:pPr>
      <w:r w:rsidRPr="001C636A">
        <w:t>Time Commitment </w:t>
      </w:r>
    </w:p>
    <w:p w14:paraId="4DA8A9F6" w14:textId="77777777" w:rsidR="001C636A" w:rsidRPr="001C636A" w:rsidRDefault="001C636A" w:rsidP="001836F9">
      <w:pPr>
        <w:pStyle w:val="NYMparagraphtext"/>
      </w:pPr>
      <w:r w:rsidRPr="001C636A">
        <w:t>Around </w:t>
      </w:r>
      <w:r w:rsidRPr="001C636A">
        <w:rPr>
          <w:b/>
          <w:bCs/>
        </w:rPr>
        <w:t>2 days per month</w:t>
      </w:r>
      <w:r w:rsidRPr="001C636A">
        <w:t>, including: </w:t>
      </w:r>
    </w:p>
    <w:p w14:paraId="5A8D2E0A" w14:textId="77777777" w:rsidR="001C636A" w:rsidRPr="001836F9" w:rsidRDefault="001C636A" w:rsidP="001836F9">
      <w:pPr>
        <w:pStyle w:val="NYMbulletpoints"/>
      </w:pPr>
      <w:r w:rsidRPr="001836F9">
        <w:t>3–4 Forum meetings per year </w:t>
      </w:r>
    </w:p>
    <w:p w14:paraId="752C1025" w14:textId="77777777" w:rsidR="001C636A" w:rsidRPr="001836F9" w:rsidRDefault="001C636A" w:rsidP="001836F9">
      <w:pPr>
        <w:pStyle w:val="NYMbulletpoints"/>
      </w:pPr>
      <w:r w:rsidRPr="001836F9">
        <w:t>Optional attendance at NPA and FRASC meetings </w:t>
      </w:r>
    </w:p>
    <w:p w14:paraId="1BE9B6FE" w14:textId="5273C93E" w:rsidR="001836F9" w:rsidRDefault="001C636A" w:rsidP="002072A0">
      <w:pPr>
        <w:pStyle w:val="NYMbulletpoints"/>
      </w:pPr>
      <w:r w:rsidRPr="001836F9">
        <w:t>Occasional training days, development sessions, or events </w:t>
      </w:r>
    </w:p>
    <w:p w14:paraId="2599C0F8" w14:textId="7FF2AD27" w:rsidR="001C636A" w:rsidRPr="001C636A" w:rsidRDefault="001C636A" w:rsidP="001836F9">
      <w:pPr>
        <w:pStyle w:val="NYMparagraphtext"/>
      </w:pPr>
      <w:r w:rsidRPr="001C636A">
        <w:t>Meetings may be online or in person, with travel support provided. </w:t>
      </w:r>
    </w:p>
    <w:p w14:paraId="168CC2A9" w14:textId="6B92C21D" w:rsidR="001C636A" w:rsidRPr="001C636A" w:rsidRDefault="001C636A" w:rsidP="001836F9">
      <w:pPr>
        <w:pStyle w:val="NYMbulletpoints"/>
        <w:numPr>
          <w:ilvl w:val="0"/>
          <w:numId w:val="0"/>
        </w:numPr>
      </w:pPr>
    </w:p>
    <w:p w14:paraId="31149BB2" w14:textId="77777777" w:rsidR="001C636A" w:rsidRPr="001C636A" w:rsidRDefault="001C636A" w:rsidP="001836F9">
      <w:pPr>
        <w:pStyle w:val="NYMHeading4"/>
      </w:pPr>
      <w:r w:rsidRPr="001C636A">
        <w:t>Who We’re Looking For </w:t>
      </w:r>
    </w:p>
    <w:p w14:paraId="7EA5CE62" w14:textId="77777777" w:rsidR="001C636A" w:rsidRPr="001836F9" w:rsidRDefault="001C636A" w:rsidP="001836F9">
      <w:pPr>
        <w:pStyle w:val="NYMparagraphtext"/>
      </w:pPr>
      <w:r w:rsidRPr="001C636A">
        <w:t xml:space="preserve">You might be a student, early-career professional, creative, volunteer, or community organiser. What matters most </w:t>
      </w:r>
      <w:r w:rsidRPr="001836F9">
        <w:t>is your perspective. </w:t>
      </w:r>
    </w:p>
    <w:p w14:paraId="39EB73D2" w14:textId="77777777" w:rsidR="001C636A" w:rsidRPr="001C636A" w:rsidRDefault="001C636A" w:rsidP="001836F9">
      <w:pPr>
        <w:pStyle w:val="NYMparagraphtext"/>
      </w:pPr>
      <w:r w:rsidRPr="001C636A">
        <w:t>You’ll need to be: </w:t>
      </w:r>
    </w:p>
    <w:p w14:paraId="18C720A0" w14:textId="77777777" w:rsidR="001C636A" w:rsidRPr="001836F9" w:rsidRDefault="001C636A" w:rsidP="001836F9">
      <w:pPr>
        <w:pStyle w:val="NYMbulletpoints"/>
      </w:pPr>
      <w:r w:rsidRPr="001836F9">
        <w:t>Aged 18–30 </w:t>
      </w:r>
    </w:p>
    <w:p w14:paraId="2A3B4BBB" w14:textId="77777777" w:rsidR="001C636A" w:rsidRPr="001836F9" w:rsidRDefault="001C636A" w:rsidP="001836F9">
      <w:pPr>
        <w:pStyle w:val="NYMbulletpoints"/>
      </w:pPr>
      <w:r w:rsidRPr="001836F9">
        <w:t>Interested in nature, wellbeing, communities, or access </w:t>
      </w:r>
    </w:p>
    <w:p w14:paraId="3FD501DA" w14:textId="77777777" w:rsidR="001C636A" w:rsidRPr="001836F9" w:rsidRDefault="001C636A" w:rsidP="001836F9">
      <w:pPr>
        <w:pStyle w:val="NYMbulletpoints"/>
      </w:pPr>
      <w:r w:rsidRPr="001836F9">
        <w:t>Curious about public service or environmental issues </w:t>
      </w:r>
    </w:p>
    <w:p w14:paraId="69B4D585" w14:textId="77777777" w:rsidR="001C636A" w:rsidRPr="001836F9" w:rsidRDefault="001C636A" w:rsidP="001836F9">
      <w:pPr>
        <w:pStyle w:val="NYMbulletpoints"/>
      </w:pPr>
      <w:r w:rsidRPr="001836F9">
        <w:lastRenderedPageBreak/>
        <w:t>Keen to speak up and share ideas </w:t>
      </w:r>
    </w:p>
    <w:p w14:paraId="59703A8A" w14:textId="77777777" w:rsidR="001C636A" w:rsidRPr="001836F9" w:rsidRDefault="001C636A" w:rsidP="001836F9">
      <w:pPr>
        <w:pStyle w:val="NYMparagraphtext"/>
      </w:pPr>
      <w:r w:rsidRPr="001836F9">
        <w:t>No formal experience required—just enthusiasm, openness, and a willingness to contribute. </w:t>
      </w:r>
    </w:p>
    <w:p w14:paraId="41829733" w14:textId="7529DF3C" w:rsidR="001C636A" w:rsidRPr="001C636A" w:rsidRDefault="001C636A" w:rsidP="001836F9">
      <w:pPr>
        <w:pStyle w:val="NYMbulletpoints"/>
        <w:numPr>
          <w:ilvl w:val="0"/>
          <w:numId w:val="0"/>
        </w:numPr>
      </w:pPr>
    </w:p>
    <w:p w14:paraId="49EF5BEA" w14:textId="77777777" w:rsidR="001C636A" w:rsidRPr="001C636A" w:rsidRDefault="001C636A" w:rsidP="001836F9">
      <w:pPr>
        <w:pStyle w:val="NYMHeading4"/>
      </w:pPr>
      <w:r w:rsidRPr="001C636A">
        <w:t>What You’ll Gain </w:t>
      </w:r>
    </w:p>
    <w:p w14:paraId="7EA5F86B" w14:textId="77777777" w:rsidR="001C636A" w:rsidRPr="001836F9" w:rsidRDefault="001C636A" w:rsidP="001836F9">
      <w:pPr>
        <w:pStyle w:val="NYMbulletpoints"/>
      </w:pPr>
      <w:r w:rsidRPr="001836F9">
        <w:t>£700 annual allowance, paid monthly </w:t>
      </w:r>
    </w:p>
    <w:p w14:paraId="40382DF6" w14:textId="77777777" w:rsidR="001C636A" w:rsidRPr="001836F9" w:rsidRDefault="001C636A" w:rsidP="001836F9">
      <w:pPr>
        <w:pStyle w:val="NYMbulletpoints"/>
      </w:pPr>
      <w:r w:rsidRPr="001836F9">
        <w:t>Travel and subsistence expenses covered </w:t>
      </w:r>
    </w:p>
    <w:p w14:paraId="46481168" w14:textId="77777777" w:rsidR="001C636A" w:rsidRPr="001836F9" w:rsidRDefault="001C636A" w:rsidP="001836F9">
      <w:pPr>
        <w:pStyle w:val="NYMbulletpoints"/>
      </w:pPr>
      <w:r w:rsidRPr="001836F9">
        <w:t>Mentoring and support from Park staff and Members </w:t>
      </w:r>
    </w:p>
    <w:p w14:paraId="55D090DB" w14:textId="77777777" w:rsidR="001C636A" w:rsidRPr="001836F9" w:rsidRDefault="001C636A" w:rsidP="001836F9">
      <w:pPr>
        <w:pStyle w:val="NYMbulletpoints"/>
      </w:pPr>
      <w:r w:rsidRPr="001836F9">
        <w:t>Access to training, networking, and development opportunities </w:t>
      </w:r>
    </w:p>
    <w:p w14:paraId="3D5205BD" w14:textId="77777777" w:rsidR="001C636A" w:rsidRPr="001836F9" w:rsidRDefault="001C636A" w:rsidP="001836F9">
      <w:pPr>
        <w:pStyle w:val="NYMbulletpoints"/>
      </w:pPr>
      <w:r w:rsidRPr="001836F9">
        <w:t>A standout addition to your CV </w:t>
      </w:r>
    </w:p>
    <w:p w14:paraId="0EB2F7E2" w14:textId="77777777" w:rsidR="001C636A" w:rsidRPr="001836F9" w:rsidRDefault="001C636A" w:rsidP="001836F9">
      <w:pPr>
        <w:pStyle w:val="NYMbulletpoints"/>
      </w:pPr>
      <w:r w:rsidRPr="001836F9">
        <w:t>A genuine chance to influence real-world decisions </w:t>
      </w:r>
    </w:p>
    <w:p w14:paraId="02DC52E0" w14:textId="77777777" w:rsidR="001C636A" w:rsidRPr="001836F9" w:rsidRDefault="001C636A" w:rsidP="001836F9">
      <w:pPr>
        <w:pStyle w:val="NYMbulletpoints"/>
      </w:pPr>
      <w:r w:rsidRPr="001836F9">
        <w:t>A meaningful role in shaping the future of the North York Moors </w:t>
      </w:r>
    </w:p>
    <w:p w14:paraId="59641093" w14:textId="3DFE3BF7" w:rsidR="001C636A" w:rsidRPr="001C636A" w:rsidRDefault="001C636A" w:rsidP="001836F9">
      <w:pPr>
        <w:pStyle w:val="NYMbulletpoints"/>
        <w:numPr>
          <w:ilvl w:val="0"/>
          <w:numId w:val="0"/>
        </w:numPr>
      </w:pPr>
      <w:r w:rsidRPr="001C636A">
        <w:drawing>
          <wp:inline distT="0" distB="0" distL="0" distR="0" wp14:anchorId="4807A255" wp14:editId="33722B92">
            <wp:extent cx="22860" cy="22860"/>
            <wp:effectExtent l="0" t="0" r="0" b="0"/>
            <wp:docPr id="69502605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36A">
        <w:t> </w:t>
      </w:r>
    </w:p>
    <w:p w14:paraId="6EDCAFE4" w14:textId="77777777" w:rsidR="001C636A" w:rsidRPr="001C636A" w:rsidRDefault="001C636A" w:rsidP="001836F9">
      <w:pPr>
        <w:pStyle w:val="NYMHeading4"/>
      </w:pPr>
      <w:r w:rsidRPr="001C636A">
        <w:t>Why This Matters </w:t>
      </w:r>
    </w:p>
    <w:p w14:paraId="2354C287" w14:textId="77777777" w:rsidR="001C636A" w:rsidRPr="001C636A" w:rsidRDefault="001C636A" w:rsidP="001836F9">
      <w:pPr>
        <w:pStyle w:val="NYMparagraphtext"/>
      </w:pPr>
      <w:r w:rsidRPr="001C636A">
        <w:t>National Parks should feel welcoming, relevant, and inspiring for everyone—not just now, but for generations to come. </w:t>
      </w:r>
    </w:p>
    <w:p w14:paraId="05B782E6" w14:textId="77777777" w:rsidR="001C636A" w:rsidRPr="001C636A" w:rsidRDefault="001C636A" w:rsidP="001836F9">
      <w:pPr>
        <w:pStyle w:val="NYMparagraphtext"/>
      </w:pPr>
      <w:r w:rsidRPr="001C636A">
        <w:t>By joining us, you’ll help ensure </w:t>
      </w:r>
      <w:r w:rsidRPr="001C636A">
        <w:rPr>
          <w:b/>
          <w:bCs/>
        </w:rPr>
        <w:t>young people’s voices shape the future</w:t>
      </w:r>
      <w:r w:rsidRPr="001C636A">
        <w:t> of our landscapes, communities, and wellbeing. </w:t>
      </w:r>
    </w:p>
    <w:p w14:paraId="6C255A77" w14:textId="6355002F" w:rsidR="001C636A" w:rsidRPr="001C636A" w:rsidRDefault="001C636A" w:rsidP="001836F9">
      <w:pPr>
        <w:pStyle w:val="NYMbulletpoints"/>
        <w:numPr>
          <w:ilvl w:val="0"/>
          <w:numId w:val="0"/>
        </w:numPr>
        <w:ind w:left="357" w:hanging="357"/>
      </w:pPr>
    </w:p>
    <w:p w14:paraId="700C67CF" w14:textId="77777777" w:rsidR="001C636A" w:rsidRPr="001C636A" w:rsidRDefault="001C636A" w:rsidP="001836F9">
      <w:pPr>
        <w:pStyle w:val="NYMHeading3"/>
      </w:pPr>
      <w:r w:rsidRPr="001C636A">
        <w:t>How to Apply </w:t>
      </w:r>
    </w:p>
    <w:p w14:paraId="26F775A6" w14:textId="42D08F39" w:rsidR="001C636A" w:rsidRPr="001836F9" w:rsidRDefault="001C636A" w:rsidP="001836F9">
      <w:pPr>
        <w:pStyle w:val="NYMparagraphtext"/>
      </w:pPr>
      <w:r w:rsidRPr="001836F9">
        <w:t>Send us a short expression of interest by </w:t>
      </w:r>
      <w:r w:rsidR="0083554E">
        <w:t>10 July 2026</w:t>
      </w:r>
      <w:r w:rsidRPr="001836F9">
        <w:t>. You can choose: </w:t>
      </w:r>
    </w:p>
    <w:p w14:paraId="7E69281C" w14:textId="77777777" w:rsidR="001C636A" w:rsidRPr="001836F9" w:rsidRDefault="001C636A" w:rsidP="001836F9">
      <w:pPr>
        <w:pStyle w:val="NYMbulletpoints"/>
      </w:pPr>
      <w:r w:rsidRPr="001836F9">
        <w:t>A video (up to 3 minutes), or </w:t>
      </w:r>
    </w:p>
    <w:p w14:paraId="2334ACF7" w14:textId="77777777" w:rsidR="001C636A" w:rsidRPr="001836F9" w:rsidRDefault="001C636A" w:rsidP="001836F9">
      <w:pPr>
        <w:pStyle w:val="NYMbulletpoints"/>
      </w:pPr>
      <w:r w:rsidRPr="001836F9">
        <w:t>A written statement (up to 2 pages) </w:t>
      </w:r>
    </w:p>
    <w:p w14:paraId="6913A561" w14:textId="77777777" w:rsidR="001836F9" w:rsidRDefault="001836F9" w:rsidP="001836F9">
      <w:pPr>
        <w:pStyle w:val="NYMparagraphtext"/>
      </w:pPr>
    </w:p>
    <w:p w14:paraId="36DC3DB2" w14:textId="23D2CD1D" w:rsidR="001C636A" w:rsidRPr="001C636A" w:rsidRDefault="001C636A" w:rsidP="001836F9">
      <w:pPr>
        <w:pStyle w:val="NYMparagraphtext"/>
      </w:pPr>
      <w:r w:rsidRPr="001C636A">
        <w:t>Please include: </w:t>
      </w:r>
    </w:p>
    <w:p w14:paraId="3A37B7D2" w14:textId="77777777" w:rsidR="001C636A" w:rsidRPr="001C636A" w:rsidRDefault="001C636A" w:rsidP="001836F9">
      <w:pPr>
        <w:pStyle w:val="NYMnumberedlist"/>
      </w:pPr>
      <w:r w:rsidRPr="001C636A">
        <w:t>Your contact details </w:t>
      </w:r>
    </w:p>
    <w:p w14:paraId="0693CB2F" w14:textId="77777777" w:rsidR="001C636A" w:rsidRPr="001C636A" w:rsidRDefault="001C636A" w:rsidP="001836F9">
      <w:pPr>
        <w:pStyle w:val="NYMnumberedlist"/>
      </w:pPr>
      <w:r w:rsidRPr="001C636A">
        <w:t>Why you’re interested in the role </w:t>
      </w:r>
    </w:p>
    <w:p w14:paraId="6EE68005" w14:textId="77777777" w:rsidR="001C636A" w:rsidRPr="001C636A" w:rsidRDefault="001C636A" w:rsidP="001836F9">
      <w:pPr>
        <w:pStyle w:val="NYMnumberedlist"/>
      </w:pPr>
      <w:r w:rsidRPr="001C636A">
        <w:t>What you’d bring to the Forum </w:t>
      </w:r>
    </w:p>
    <w:p w14:paraId="1BCA37A1" w14:textId="77777777" w:rsidR="001C636A" w:rsidRPr="001C636A" w:rsidRDefault="001C636A" w:rsidP="001836F9">
      <w:pPr>
        <w:pStyle w:val="NYMnumberedlist"/>
      </w:pPr>
      <w:r w:rsidRPr="001C636A">
        <w:lastRenderedPageBreak/>
        <w:t>Any relevant experience (voluntary, community, creative, or lived experience) </w:t>
      </w:r>
    </w:p>
    <w:p w14:paraId="37C4E00C" w14:textId="77777777" w:rsidR="001C636A" w:rsidRPr="001C636A" w:rsidRDefault="001C636A" w:rsidP="001836F9">
      <w:pPr>
        <w:pStyle w:val="NYMnumberedlist"/>
      </w:pPr>
      <w:r w:rsidRPr="001C636A">
        <w:t>A time you made a positive impact in a group or community </w:t>
      </w:r>
    </w:p>
    <w:p w14:paraId="16D40DEB" w14:textId="46BB8B10" w:rsidR="001C636A" w:rsidRPr="001836F9" w:rsidRDefault="001C636A" w:rsidP="001836F9">
      <w:pPr>
        <w:pStyle w:val="NYMparagraphtext"/>
      </w:pPr>
      <w:r w:rsidRPr="001C636A">
        <w:t>Email your application to: </w:t>
      </w:r>
      <w:r w:rsidRPr="001836F9">
        <w:t>Judith Seaton – j.seaton@northyorkmoors.org.uk </w:t>
      </w:r>
    </w:p>
    <w:p w14:paraId="54D13535" w14:textId="77777777" w:rsidR="001C636A" w:rsidRPr="001C636A" w:rsidRDefault="001C636A" w:rsidP="001C636A">
      <w:pPr>
        <w:pStyle w:val="NYMbulletpoints"/>
        <w:numPr>
          <w:ilvl w:val="0"/>
          <w:numId w:val="0"/>
        </w:numPr>
        <w:ind w:left="357" w:hanging="357"/>
      </w:pPr>
    </w:p>
    <w:p w14:paraId="743A0608" w14:textId="701DF1A2" w:rsidR="00822ED4" w:rsidRPr="00131117" w:rsidRDefault="00822ED4" w:rsidP="001836F9">
      <w:pPr>
        <w:pStyle w:val="NYMbulletpointsdash"/>
        <w:numPr>
          <w:ilvl w:val="0"/>
          <w:numId w:val="0"/>
        </w:numPr>
        <w:ind w:left="357"/>
      </w:pPr>
    </w:p>
    <w:sectPr w:rsidR="00822ED4" w:rsidRPr="00131117" w:rsidSect="00E41C53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F573" w14:textId="77777777" w:rsidR="002072A0" w:rsidRDefault="002072A0" w:rsidP="00917542">
      <w:pPr>
        <w:spacing w:after="0" w:line="240" w:lineRule="auto"/>
      </w:pPr>
      <w:r>
        <w:separator/>
      </w:r>
    </w:p>
  </w:endnote>
  <w:endnote w:type="continuationSeparator" w:id="0">
    <w:p w14:paraId="27F25DEC" w14:textId="77777777" w:rsidR="002072A0" w:rsidRDefault="002072A0" w:rsidP="0091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 Medium">
    <w:altName w:val="Calibri"/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Libre Franklin SemiBold">
    <w:panose1 w:val="000007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92AC" w14:textId="7B5D235C" w:rsidR="00917542" w:rsidRDefault="00CC4B9D" w:rsidP="00CC4B9D">
    <w:pPr>
      <w:pStyle w:val="Footer"/>
      <w:tabs>
        <w:tab w:val="clear" w:pos="4513"/>
      </w:tabs>
    </w:pPr>
    <w:r>
      <w:t>Document title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C831" w14:textId="2DBB1D7F" w:rsidR="00CC4B9D" w:rsidRDefault="00CC4B9D" w:rsidP="00CC4B9D">
    <w:pPr>
      <w:pStyle w:val="Footer"/>
      <w:tabs>
        <w:tab w:val="clear" w:pos="4513"/>
      </w:tabs>
    </w:pPr>
    <w:r>
      <w:t>Document title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C726" w14:textId="77777777" w:rsidR="002072A0" w:rsidRDefault="002072A0" w:rsidP="00917542">
      <w:pPr>
        <w:spacing w:after="0" w:line="240" w:lineRule="auto"/>
      </w:pPr>
      <w:r>
        <w:separator/>
      </w:r>
    </w:p>
  </w:footnote>
  <w:footnote w:type="continuationSeparator" w:id="0">
    <w:p w14:paraId="592EC0B4" w14:textId="77777777" w:rsidR="002072A0" w:rsidRDefault="002072A0" w:rsidP="0091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35F6" w14:textId="233650F7" w:rsidR="00B67269" w:rsidRDefault="00B67269">
    <w:r>
      <w:rPr>
        <w:noProof/>
      </w:rPr>
      <w:drawing>
        <wp:anchor distT="0" distB="0" distL="114300" distR="114300" simplePos="0" relativeHeight="251658240" behindDoc="0" locked="0" layoutInCell="1" allowOverlap="1" wp14:anchorId="7B437DBC" wp14:editId="4BE66242">
          <wp:simplePos x="914400" y="447675"/>
          <wp:positionH relativeFrom="page">
            <wp:align>center</wp:align>
          </wp:positionH>
          <wp:positionV relativeFrom="page">
            <wp:align>top</wp:align>
          </wp:positionV>
          <wp:extent cx="7560000" cy="442800"/>
          <wp:effectExtent l="0" t="0" r="3175" b="0"/>
          <wp:wrapNone/>
          <wp:docPr id="59356258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6258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3CE"/>
    <w:multiLevelType w:val="hybridMultilevel"/>
    <w:tmpl w:val="AD504170"/>
    <w:lvl w:ilvl="0" w:tplc="C22809BE">
      <w:start w:val="1"/>
      <w:numFmt w:val="bullet"/>
      <w:pStyle w:val="NYMbulletpointsdas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93050"/>
    <w:multiLevelType w:val="multilevel"/>
    <w:tmpl w:val="63D8D98C"/>
    <w:styleLink w:val="NYM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BB54CBB"/>
    <w:multiLevelType w:val="hybridMultilevel"/>
    <w:tmpl w:val="B1128AB6"/>
    <w:lvl w:ilvl="0" w:tplc="E8362284">
      <w:start w:val="1"/>
      <w:numFmt w:val="lowerLetter"/>
      <w:pStyle w:val="NYMalphabetical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E16"/>
    <w:multiLevelType w:val="hybridMultilevel"/>
    <w:tmpl w:val="5B180BD2"/>
    <w:lvl w:ilvl="0" w:tplc="E3B8C4AC">
      <w:start w:val="1"/>
      <w:numFmt w:val="decimal"/>
      <w:pStyle w:val="NYM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02C95"/>
    <w:multiLevelType w:val="multilevel"/>
    <w:tmpl w:val="76700B3A"/>
    <w:lvl w:ilvl="0">
      <w:start w:val="1"/>
      <w:numFmt w:val="decimal"/>
      <w:pStyle w:val="NYMHeading1numbere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YMHeading2numbered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YMHeading3numbered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YMHeading4numbered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C5D67E2"/>
    <w:multiLevelType w:val="hybridMultilevel"/>
    <w:tmpl w:val="B3C65654"/>
    <w:lvl w:ilvl="0" w:tplc="4B2C3BF8">
      <w:start w:val="1"/>
      <w:numFmt w:val="lowerRoman"/>
      <w:pStyle w:val="NYMromannumeral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D2DE1"/>
    <w:multiLevelType w:val="hybridMultilevel"/>
    <w:tmpl w:val="F236B252"/>
    <w:lvl w:ilvl="0" w:tplc="A950EAC6">
      <w:start w:val="1"/>
      <w:numFmt w:val="bullet"/>
      <w:pStyle w:val="NYMbulletpoints"/>
      <w:lvlText w:val=""/>
      <w:lvlJc w:val="left"/>
      <w:pPr>
        <w:ind w:left="720" w:hanging="360"/>
      </w:pPr>
      <w:rPr>
        <w:rFonts w:ascii="Symbol" w:hAnsi="Symbol" w:hint="default"/>
        <w:u w:color="C35C8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20096">
    <w:abstractNumId w:val="1"/>
  </w:num>
  <w:num w:numId="2" w16cid:durableId="858473462">
    <w:abstractNumId w:val="2"/>
  </w:num>
  <w:num w:numId="3" w16cid:durableId="4405749">
    <w:abstractNumId w:val="6"/>
  </w:num>
  <w:num w:numId="4" w16cid:durableId="660306224">
    <w:abstractNumId w:val="0"/>
  </w:num>
  <w:num w:numId="5" w16cid:durableId="205678561">
    <w:abstractNumId w:val="4"/>
  </w:num>
  <w:num w:numId="6" w16cid:durableId="2022858190">
    <w:abstractNumId w:val="3"/>
  </w:num>
  <w:num w:numId="7" w16cid:durableId="199891926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A3"/>
    <w:rsid w:val="00003147"/>
    <w:rsid w:val="00063780"/>
    <w:rsid w:val="00080C98"/>
    <w:rsid w:val="00095BFB"/>
    <w:rsid w:val="00097A4A"/>
    <w:rsid w:val="000E2575"/>
    <w:rsid w:val="000E4664"/>
    <w:rsid w:val="0011098E"/>
    <w:rsid w:val="001203CA"/>
    <w:rsid w:val="00131117"/>
    <w:rsid w:val="00135401"/>
    <w:rsid w:val="00172D41"/>
    <w:rsid w:val="001836F9"/>
    <w:rsid w:val="00194A08"/>
    <w:rsid w:val="001969CD"/>
    <w:rsid w:val="001A6DEF"/>
    <w:rsid w:val="001C636A"/>
    <w:rsid w:val="001E10A4"/>
    <w:rsid w:val="001E49FB"/>
    <w:rsid w:val="001F49E4"/>
    <w:rsid w:val="00203945"/>
    <w:rsid w:val="002072A0"/>
    <w:rsid w:val="00244A08"/>
    <w:rsid w:val="00286AD3"/>
    <w:rsid w:val="002A0494"/>
    <w:rsid w:val="002D1904"/>
    <w:rsid w:val="002F6BAC"/>
    <w:rsid w:val="003D635E"/>
    <w:rsid w:val="00424931"/>
    <w:rsid w:val="0044305D"/>
    <w:rsid w:val="00461910"/>
    <w:rsid w:val="0047737F"/>
    <w:rsid w:val="004D6121"/>
    <w:rsid w:val="00505873"/>
    <w:rsid w:val="00506D54"/>
    <w:rsid w:val="0051125D"/>
    <w:rsid w:val="005125E4"/>
    <w:rsid w:val="00562524"/>
    <w:rsid w:val="005C31B9"/>
    <w:rsid w:val="00633FE2"/>
    <w:rsid w:val="006640EB"/>
    <w:rsid w:val="006E34E3"/>
    <w:rsid w:val="006E5D6A"/>
    <w:rsid w:val="00704244"/>
    <w:rsid w:val="0071328D"/>
    <w:rsid w:val="0080154A"/>
    <w:rsid w:val="00821C3D"/>
    <w:rsid w:val="00822ED4"/>
    <w:rsid w:val="0083554E"/>
    <w:rsid w:val="008714DF"/>
    <w:rsid w:val="00880901"/>
    <w:rsid w:val="008B49BB"/>
    <w:rsid w:val="00917542"/>
    <w:rsid w:val="00923626"/>
    <w:rsid w:val="00924555"/>
    <w:rsid w:val="00927515"/>
    <w:rsid w:val="00946DA3"/>
    <w:rsid w:val="0095549A"/>
    <w:rsid w:val="009777F5"/>
    <w:rsid w:val="00992D78"/>
    <w:rsid w:val="009B7F87"/>
    <w:rsid w:val="009C715F"/>
    <w:rsid w:val="00A2032F"/>
    <w:rsid w:val="00A406C5"/>
    <w:rsid w:val="00A5369E"/>
    <w:rsid w:val="00A711A8"/>
    <w:rsid w:val="00A8538C"/>
    <w:rsid w:val="00AC2572"/>
    <w:rsid w:val="00AD7C31"/>
    <w:rsid w:val="00B0129B"/>
    <w:rsid w:val="00B54047"/>
    <w:rsid w:val="00B67269"/>
    <w:rsid w:val="00B73BCB"/>
    <w:rsid w:val="00B92EBB"/>
    <w:rsid w:val="00B9555E"/>
    <w:rsid w:val="00BE7992"/>
    <w:rsid w:val="00BF5FF5"/>
    <w:rsid w:val="00BF6755"/>
    <w:rsid w:val="00C153C2"/>
    <w:rsid w:val="00C16122"/>
    <w:rsid w:val="00C57EBE"/>
    <w:rsid w:val="00C62139"/>
    <w:rsid w:val="00C82F03"/>
    <w:rsid w:val="00CA20BF"/>
    <w:rsid w:val="00CC4B9D"/>
    <w:rsid w:val="00D305E3"/>
    <w:rsid w:val="00D81E8B"/>
    <w:rsid w:val="00D83C9C"/>
    <w:rsid w:val="00D97669"/>
    <w:rsid w:val="00DB2995"/>
    <w:rsid w:val="00DC0AD1"/>
    <w:rsid w:val="00DD19D7"/>
    <w:rsid w:val="00DF2F33"/>
    <w:rsid w:val="00E26B11"/>
    <w:rsid w:val="00E41C53"/>
    <w:rsid w:val="00E75A0B"/>
    <w:rsid w:val="00E85BAB"/>
    <w:rsid w:val="00E90BF9"/>
    <w:rsid w:val="00ED0C98"/>
    <w:rsid w:val="00ED3BA4"/>
    <w:rsid w:val="00ED7A87"/>
    <w:rsid w:val="00EF2596"/>
    <w:rsid w:val="00EF2FED"/>
    <w:rsid w:val="00F45660"/>
    <w:rsid w:val="00F45BB6"/>
    <w:rsid w:val="00F62A9B"/>
    <w:rsid w:val="00F67D3A"/>
    <w:rsid w:val="00FD312F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FE782"/>
  <w15:chartTrackingRefBased/>
  <w15:docId w15:val="{2173B192-6A38-4A11-ABB2-D2EDB26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Theme="minorHAnsi" w:hAnsi="Libre Franklin" w:cstheme="minorBidi"/>
        <w:spacing w:val="4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B49BB"/>
  </w:style>
  <w:style w:type="paragraph" w:styleId="Heading1">
    <w:name w:val="heading 1"/>
    <w:basedOn w:val="Normal"/>
    <w:next w:val="Normal"/>
    <w:link w:val="Heading1Char"/>
    <w:uiPriority w:val="19"/>
    <w:semiHidden/>
    <w:qFormat/>
    <w:rsid w:val="006E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9"/>
    <w:semiHidden/>
    <w:rsid w:val="006E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9"/>
    <w:semiHidden/>
    <w:qFormat/>
    <w:rsid w:val="006E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6E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9"/>
    <w:semiHidden/>
    <w:qFormat/>
    <w:rsid w:val="006E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6E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E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E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6E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semiHidden/>
    <w:rsid w:val="006E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9"/>
    <w:semiHidden/>
    <w:rsid w:val="006E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9"/>
    <w:semiHidden/>
    <w:rsid w:val="006E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9"/>
    <w:semiHidden/>
    <w:rsid w:val="006E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6E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6E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E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E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6E34E3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qFormat/>
    <w:rsid w:val="006E34E3"/>
    <w:pPr>
      <w:spacing w:after="200" w:line="240" w:lineRule="auto"/>
    </w:pPr>
    <w:rPr>
      <w:rFonts w:ascii="Libre Franklin Medium" w:hAnsi="Libre Franklin Medium"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C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9D"/>
  </w:style>
  <w:style w:type="character" w:styleId="FootnoteReference">
    <w:name w:val="footnote reference"/>
    <w:basedOn w:val="DefaultParagraphFont"/>
    <w:uiPriority w:val="99"/>
    <w:unhideWhenUsed/>
    <w:rsid w:val="006E34E3"/>
    <w:rPr>
      <w:rFonts w:ascii="Libre Franklin" w:hAnsi="Libre Frankli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E34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9BB"/>
    <w:rPr>
      <w:rFonts w:ascii="Libre Franklin" w:hAnsi="Libre Frankli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34E3"/>
    <w:pPr>
      <w:tabs>
        <w:tab w:val="center" w:pos="4513"/>
        <w:tab w:val="right" w:pos="9026"/>
      </w:tabs>
      <w:spacing w:after="0" w:line="240" w:lineRule="auto"/>
    </w:pPr>
    <w:rPr>
      <w:rFonts w:ascii="Libre Franklin Medium" w:hAnsi="Libre Franklin Medium"/>
    </w:rPr>
  </w:style>
  <w:style w:type="character" w:customStyle="1" w:styleId="HeaderChar">
    <w:name w:val="Header Char"/>
    <w:basedOn w:val="DefaultParagraphFont"/>
    <w:link w:val="Header"/>
    <w:uiPriority w:val="99"/>
    <w:rsid w:val="006E34E3"/>
    <w:rPr>
      <w:rFonts w:ascii="Libre Franklin Medium" w:hAnsi="Libre Franklin Medium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6E34E3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6E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E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4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E34E3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semiHidden/>
    <w:qFormat/>
    <w:rsid w:val="006E34E3"/>
    <w:pPr>
      <w:ind w:left="720"/>
      <w:contextualSpacing/>
    </w:pPr>
  </w:style>
  <w:style w:type="paragraph" w:customStyle="1" w:styleId="NYMparagraphtext">
    <w:name w:val="NYM paragraph text"/>
    <w:basedOn w:val="Normal"/>
    <w:qFormat/>
    <w:rsid w:val="006E34E3"/>
    <w:pPr>
      <w:spacing w:after="200" w:line="276" w:lineRule="auto"/>
    </w:pPr>
  </w:style>
  <w:style w:type="paragraph" w:customStyle="1" w:styleId="NYMalphabeticallist">
    <w:name w:val="NYM alphabetical list"/>
    <w:basedOn w:val="NYMparagraphtext"/>
    <w:uiPriority w:val="9"/>
    <w:qFormat/>
    <w:rsid w:val="00AD7C31"/>
    <w:pPr>
      <w:numPr>
        <w:numId w:val="2"/>
      </w:numPr>
      <w:ind w:left="357" w:hanging="357"/>
    </w:pPr>
  </w:style>
  <w:style w:type="paragraph" w:customStyle="1" w:styleId="NYMbulletpoints">
    <w:name w:val="NYM bullet points"/>
    <w:basedOn w:val="NYMparagraphtext"/>
    <w:uiPriority w:val="11"/>
    <w:qFormat/>
    <w:rsid w:val="00AD7C31"/>
    <w:pPr>
      <w:numPr>
        <w:numId w:val="3"/>
      </w:numPr>
      <w:ind w:left="357" w:hanging="357"/>
    </w:pPr>
  </w:style>
  <w:style w:type="paragraph" w:customStyle="1" w:styleId="NYMbulletpointsdash">
    <w:name w:val="NYM bullet points (dash)"/>
    <w:basedOn w:val="NYMbulletpoints"/>
    <w:uiPriority w:val="12"/>
    <w:qFormat/>
    <w:rsid w:val="00AD7C31"/>
    <w:pPr>
      <w:numPr>
        <w:numId w:val="4"/>
      </w:numPr>
      <w:ind w:left="357" w:hanging="357"/>
    </w:pPr>
  </w:style>
  <w:style w:type="paragraph" w:customStyle="1" w:styleId="NYMHeading1">
    <w:name w:val="NYM Heading 1"/>
    <w:basedOn w:val="Heading1"/>
    <w:next w:val="NYMparagraphtext"/>
    <w:uiPriority w:val="1"/>
    <w:qFormat/>
    <w:rsid w:val="006E34E3"/>
    <w:pPr>
      <w:spacing w:before="200" w:after="240" w:line="240" w:lineRule="auto"/>
    </w:pPr>
    <w:rPr>
      <w:rFonts w:ascii="Libre Franklin SemiBold" w:hAnsi="Libre Franklin SemiBold"/>
      <w:color w:val="77002D"/>
      <w:sz w:val="32"/>
    </w:rPr>
  </w:style>
  <w:style w:type="paragraph" w:customStyle="1" w:styleId="NYMHeading1numbered">
    <w:name w:val="NYM Heading 1 numbered"/>
    <w:basedOn w:val="NYMHeading1"/>
    <w:next w:val="NYMparagraphtext"/>
    <w:uiPriority w:val="3"/>
    <w:rsid w:val="008B49BB"/>
    <w:pPr>
      <w:numPr>
        <w:numId w:val="5"/>
      </w:numPr>
    </w:pPr>
  </w:style>
  <w:style w:type="paragraph" w:customStyle="1" w:styleId="NYMHeading2">
    <w:name w:val="NYM Heading 2"/>
    <w:basedOn w:val="NYMHeading1"/>
    <w:next w:val="NYMparagraphtext"/>
    <w:uiPriority w:val="2"/>
    <w:qFormat/>
    <w:rsid w:val="006E34E3"/>
    <w:pPr>
      <w:outlineLvl w:val="1"/>
    </w:pPr>
    <w:rPr>
      <w:sz w:val="28"/>
    </w:rPr>
  </w:style>
  <w:style w:type="paragraph" w:customStyle="1" w:styleId="NYMHeading2numbered">
    <w:name w:val="NYM Heading 2 numbered"/>
    <w:basedOn w:val="NYMHeading1numbered"/>
    <w:next w:val="NYMparagraphtext"/>
    <w:uiPriority w:val="3"/>
    <w:qFormat/>
    <w:rsid w:val="008B49BB"/>
    <w:pPr>
      <w:numPr>
        <w:ilvl w:val="1"/>
      </w:numPr>
      <w:outlineLvl w:val="1"/>
    </w:pPr>
    <w:rPr>
      <w:sz w:val="28"/>
    </w:rPr>
  </w:style>
  <w:style w:type="paragraph" w:customStyle="1" w:styleId="NYMHeading3">
    <w:name w:val="NYM Heading 3"/>
    <w:basedOn w:val="NYMHeading2"/>
    <w:next w:val="NYMparagraphtext"/>
    <w:uiPriority w:val="2"/>
    <w:qFormat/>
    <w:rsid w:val="006E34E3"/>
    <w:pPr>
      <w:outlineLvl w:val="2"/>
    </w:pPr>
    <w:rPr>
      <w:sz w:val="24"/>
    </w:rPr>
  </w:style>
  <w:style w:type="paragraph" w:customStyle="1" w:styleId="NYMHeading3numbered">
    <w:name w:val="NYM Heading 3 numbered"/>
    <w:basedOn w:val="NYMHeading2numbered"/>
    <w:next w:val="NYMparagraphtext"/>
    <w:uiPriority w:val="3"/>
    <w:qFormat/>
    <w:rsid w:val="008B49BB"/>
    <w:pPr>
      <w:numPr>
        <w:ilvl w:val="2"/>
      </w:numPr>
      <w:outlineLvl w:val="2"/>
    </w:pPr>
    <w:rPr>
      <w:sz w:val="24"/>
    </w:rPr>
  </w:style>
  <w:style w:type="paragraph" w:customStyle="1" w:styleId="NYMHeading4">
    <w:name w:val="NYM Heading 4"/>
    <w:basedOn w:val="NYMHeading3"/>
    <w:next w:val="NYMparagraphtext"/>
    <w:uiPriority w:val="2"/>
    <w:qFormat/>
    <w:rsid w:val="006E34E3"/>
    <w:pPr>
      <w:outlineLvl w:val="3"/>
    </w:pPr>
    <w:rPr>
      <w:color w:val="auto"/>
    </w:rPr>
  </w:style>
  <w:style w:type="paragraph" w:customStyle="1" w:styleId="NYMHeading4numbered">
    <w:name w:val="NYM Heading 4 numbered"/>
    <w:basedOn w:val="NYMHeading3numbered"/>
    <w:next w:val="NYMparagraphtext"/>
    <w:uiPriority w:val="3"/>
    <w:qFormat/>
    <w:rsid w:val="008B49BB"/>
    <w:pPr>
      <w:numPr>
        <w:ilvl w:val="3"/>
      </w:numPr>
      <w:outlineLvl w:val="3"/>
    </w:pPr>
    <w:rPr>
      <w:color w:val="auto"/>
    </w:rPr>
  </w:style>
  <w:style w:type="numbering" w:customStyle="1" w:styleId="NYMheadings">
    <w:name w:val="NYM headings"/>
    <w:uiPriority w:val="99"/>
    <w:rsid w:val="006E34E3"/>
    <w:pPr>
      <w:numPr>
        <w:numId w:val="1"/>
      </w:numPr>
    </w:pPr>
  </w:style>
  <w:style w:type="paragraph" w:customStyle="1" w:styleId="NYMimagecaption">
    <w:name w:val="NYM image caption"/>
    <w:basedOn w:val="Caption"/>
    <w:next w:val="NYMparagraphtext"/>
    <w:uiPriority w:val="15"/>
    <w:qFormat/>
    <w:rsid w:val="006E34E3"/>
    <w:pPr>
      <w:ind w:left="357" w:hanging="357"/>
    </w:pPr>
  </w:style>
  <w:style w:type="paragraph" w:customStyle="1" w:styleId="NYMnumberedlist">
    <w:name w:val="NYM numbered list"/>
    <w:basedOn w:val="NYMparagraphtext"/>
    <w:uiPriority w:val="8"/>
    <w:qFormat/>
    <w:rsid w:val="00AD7C31"/>
    <w:pPr>
      <w:numPr>
        <w:numId w:val="6"/>
      </w:numPr>
      <w:ind w:left="357" w:hanging="357"/>
    </w:pPr>
  </w:style>
  <w:style w:type="paragraph" w:customStyle="1" w:styleId="NYMromannumerallist">
    <w:name w:val="NYM roman numeral list"/>
    <w:basedOn w:val="NYMparagraphtext"/>
    <w:uiPriority w:val="10"/>
    <w:qFormat/>
    <w:rsid w:val="00AD7C31"/>
    <w:pPr>
      <w:numPr>
        <w:numId w:val="7"/>
      </w:numPr>
      <w:ind w:left="357" w:hanging="357"/>
    </w:pPr>
  </w:style>
  <w:style w:type="paragraph" w:customStyle="1" w:styleId="NYMTitle">
    <w:name w:val="NYM Title"/>
    <w:basedOn w:val="Heading1"/>
    <w:next w:val="NYMSubtitle"/>
    <w:uiPriority w:val="13"/>
    <w:qFormat/>
    <w:rsid w:val="002F6BAC"/>
    <w:pPr>
      <w:spacing w:before="200" w:after="200" w:line="240" w:lineRule="auto"/>
    </w:pPr>
    <w:rPr>
      <w:rFonts w:ascii="Libre Franklin" w:hAnsi="Libre Franklin"/>
      <w:color w:val="auto"/>
      <w:sz w:val="52"/>
    </w:rPr>
  </w:style>
  <w:style w:type="paragraph" w:customStyle="1" w:styleId="NYMSubtitle">
    <w:name w:val="NYM Subtitle"/>
    <w:basedOn w:val="NYMHeading2"/>
    <w:next w:val="NYMparagraphtext"/>
    <w:uiPriority w:val="14"/>
    <w:qFormat/>
    <w:rsid w:val="002F6BAC"/>
    <w:pPr>
      <w:spacing w:after="300"/>
    </w:pPr>
    <w:rPr>
      <w:rFonts w:ascii="Libre Franklin" w:hAnsi="Libre Franklin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6E34E3"/>
    <w:rPr>
      <w:rFonts w:ascii="Libre Franklin Medium" w:hAnsi="Libre Franklin Medium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E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49BB"/>
    <w:rPr>
      <w:i/>
      <w:iCs/>
      <w:color w:val="404040" w:themeColor="text1" w:themeTint="BF"/>
    </w:rPr>
  </w:style>
  <w:style w:type="character" w:styleId="Strong">
    <w:name w:val="Strong"/>
    <w:aliases w:val="NYM bold paragraph"/>
    <w:basedOn w:val="DefaultParagraphFont"/>
    <w:uiPriority w:val="2"/>
    <w:semiHidden/>
    <w:qFormat/>
    <w:rsid w:val="006E34E3"/>
    <w:rPr>
      <w:rFonts w:ascii="Libre Franklin SemiBold" w:hAnsi="Libre Franklin SemiBold"/>
      <w:b w:val="0"/>
      <w:bCs/>
    </w:rPr>
  </w:style>
  <w:style w:type="paragraph" w:styleId="Subtitle">
    <w:name w:val="Subtitle"/>
    <w:basedOn w:val="Normal"/>
    <w:next w:val="Normal"/>
    <w:link w:val="SubtitleChar"/>
    <w:uiPriority w:val="19"/>
    <w:semiHidden/>
    <w:qFormat/>
    <w:rsid w:val="006E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8B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9"/>
    <w:semiHidden/>
    <w:qFormat/>
    <w:rsid w:val="006E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8B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2feb224-a0c3-4575-b2c6-6f8194fdab0a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E2CD05E92C48A2861E9E521A1E6B" ma:contentTypeVersion="20" ma:contentTypeDescription="Create a new document." ma:contentTypeScope="" ma:versionID="7b5f58121cca44e84ad38fe735b92db6">
  <xsd:schema xmlns:xsd="http://www.w3.org/2001/XMLSchema" xmlns:xs="http://www.w3.org/2001/XMLSchema" xmlns:p="http://schemas.microsoft.com/office/2006/metadata/properties" xmlns:ns1="http://schemas.microsoft.com/sharepoint/v3" xmlns:ns3="33933da9-a426-4a97-ac90-013845f9fc6f" xmlns:ns4="92feb224-a0c3-4575-b2c6-6f8194fdab0a" targetNamespace="http://schemas.microsoft.com/office/2006/metadata/properties" ma:root="true" ma:fieldsID="b8a0c5224fd36d7dd32313d855bdd5c7" ns1:_="" ns3:_="" ns4:_="">
    <xsd:import namespace="http://schemas.microsoft.com/sharepoint/v3"/>
    <xsd:import namespace="33933da9-a426-4a97-ac90-013845f9fc6f"/>
    <xsd:import namespace="92feb224-a0c3-4575-b2c6-6f8194fdab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3da9-a426-4a97-ac90-013845f9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b224-a0c3-4575-b2c6-6f8194fd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52118-2776-4DC1-9214-C609CE013B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feb224-a0c3-4575-b2c6-6f8194fdab0a"/>
  </ds:schemaRefs>
</ds:datastoreItem>
</file>

<file path=customXml/itemProps2.xml><?xml version="1.0" encoding="utf-8"?>
<ds:datastoreItem xmlns:ds="http://schemas.openxmlformats.org/officeDocument/2006/customXml" ds:itemID="{E2742171-0A50-4D4C-A117-CD49A86D4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437F5-3869-4BBA-97E3-280A10C81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E3897-71F8-4E03-83E6-E259F4AA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933da9-a426-4a97-ac90-013845f9fc6f"/>
    <ds:schemaRef ds:uri="92feb224-a0c3-4575-b2c6-6f8194fda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676</Words>
  <Characters>3232</Characters>
  <Application>Microsoft Office Word</Application>
  <DocSecurity>2</DocSecurity>
  <Lines>153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Tozer</dc:creator>
  <cp:keywords/>
  <dc:description/>
  <cp:lastModifiedBy>Nina Beadle</cp:lastModifiedBy>
  <cp:revision>2</cp:revision>
  <cp:lastPrinted>2026-01-08T10:27:00Z</cp:lastPrinted>
  <dcterms:created xsi:type="dcterms:W3CDTF">2026-06-15T13:21:00Z</dcterms:created>
  <dcterms:modified xsi:type="dcterms:W3CDTF">2026-06-15T13:21:00Z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0x0101000B21E2CD05E92C48A2861E9E521A1E6B</vt:lpwstr>
  </property>
  <property fmtid="{D5CDD505-2E9C-101B-9397-08002B2CF9AE}" pid="3" name="MediaServiceImageTags">
    <vt:lpwstr/>
  </property>
</Properties>
</file>